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9A2" w:rsidRDefault="00F949A2" w:rsidP="00F949A2">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F949A2" w:rsidRDefault="00F949A2" w:rsidP="00F949A2">
      <w:pPr>
        <w:rPr>
          <w:lang w:val="pl-PL"/>
        </w:rPr>
      </w:pPr>
    </w:p>
    <w:p w:rsidR="00F949A2" w:rsidRPr="00482CE9" w:rsidRDefault="00F949A2" w:rsidP="00F949A2">
      <w:pPr>
        <w:pStyle w:val="Heading4"/>
        <w:spacing w:after="0"/>
        <w:rPr>
          <w:rFonts w:ascii="Brush Script MT" w:hAnsi="Brush Script MT"/>
          <w:b w:val="0"/>
          <w:i/>
          <w:color w:val="0000CC"/>
          <w:sz w:val="48"/>
          <w:szCs w:val="48"/>
          <w:lang w:val="sr-Latn-CS"/>
        </w:rPr>
      </w:pPr>
      <w:r w:rsidRPr="007A3FAB">
        <w:rPr>
          <w:rFonts w:ascii="Brush Script MT" w:hAnsi="Brush Script MT"/>
          <w:b w:val="0"/>
          <w:i/>
          <w:color w:val="FF00FF"/>
          <w:sz w:val="48"/>
          <w:szCs w:val="48"/>
          <w:lang w:val="sr-Latn-CS"/>
        </w:rPr>
        <w:t xml:space="preserve"> </w:t>
      </w:r>
      <w:r w:rsidRPr="007A3FAB">
        <w:rPr>
          <w:rFonts w:ascii="Brush Script MT" w:hAnsi="Brush Script MT"/>
          <w:b w:val="0"/>
          <w:i/>
          <w:color w:val="FF00FF"/>
          <w:sz w:val="48"/>
          <w:szCs w:val="48"/>
          <w:lang w:val="pl-PL"/>
        </w:rPr>
        <w:t>Za utorak</w:t>
      </w:r>
      <w:r>
        <w:rPr>
          <w:rFonts w:ascii="Brush Script MT" w:hAnsi="Brush Script MT"/>
          <w:b w:val="0"/>
          <w:i/>
          <w:color w:val="0000FF"/>
          <w:sz w:val="48"/>
          <w:szCs w:val="48"/>
          <w:lang w:val="pl-PL"/>
        </w:rPr>
        <w:t xml:space="preserve"> </w:t>
      </w:r>
      <w:r>
        <w:rPr>
          <w:rFonts w:ascii="Brush Script MT" w:hAnsi="Brush Script MT"/>
          <w:b w:val="0"/>
          <w:i/>
          <w:color w:val="0000CC"/>
          <w:sz w:val="48"/>
          <w:szCs w:val="48"/>
          <w:lang w:val="pl-PL"/>
        </w:rPr>
        <w:t xml:space="preserve">17.septembar </w:t>
      </w:r>
      <w:r w:rsidRPr="005A2C2E">
        <w:rPr>
          <w:rFonts w:ascii="Brush Script MT" w:hAnsi="Brush Script MT"/>
          <w:b w:val="0"/>
          <w:i/>
          <w:color w:val="0000CC"/>
          <w:sz w:val="48"/>
          <w:szCs w:val="48"/>
          <w:lang w:val="sr-Latn-CS"/>
        </w:rPr>
        <w:t>2013.</w:t>
      </w:r>
    </w:p>
    <w:p w:rsidR="00154E98" w:rsidRDefault="00154E98" w:rsidP="00F949A2"/>
    <w:p w:rsidR="00903410" w:rsidRPr="001F561C" w:rsidRDefault="005542C1" w:rsidP="00903410">
      <w:pPr>
        <w:jc w:val="center"/>
        <w:rPr>
          <w:b/>
          <w:color w:val="0000CC"/>
          <w:sz w:val="28"/>
        </w:rPr>
      </w:pPr>
      <w:r>
        <w:rPr>
          <w:b/>
          <w:color w:val="0000CC"/>
          <w:sz w:val="28"/>
        </w:rPr>
        <w:t>S</w:t>
      </w:r>
      <w:r w:rsidR="00903410" w:rsidRPr="001F561C">
        <w:rPr>
          <w:b/>
          <w:color w:val="0000CC"/>
          <w:sz w:val="28"/>
        </w:rPr>
        <w:t>ve škole u obavezi da imaju sajt</w:t>
      </w:r>
    </w:p>
    <w:p w:rsidR="00903410" w:rsidRDefault="00903410" w:rsidP="00903410"/>
    <w:p w:rsidR="00903410" w:rsidRDefault="00903410" w:rsidP="00903410">
      <w:pPr>
        <w:ind w:firstLine="720"/>
        <w:jc w:val="both"/>
      </w:pPr>
      <w:r w:rsidRPr="002A5598">
        <w:t xml:space="preserve">Od ove školske godine sve osnovne škole u obavezi su da imaju svoj sajt. Usvajanjem novog Zakona o osnovnom obrazovanju i vaspitanju propisana je obaveza školama da sve </w:t>
      </w:r>
      <w:r w:rsidR="004D3B27" w:rsidRPr="002A5598">
        <w:t xml:space="preserve"> </w:t>
      </w:r>
      <w:r w:rsidRPr="002A5598">
        <w:t xml:space="preserve">informacije iz godišnjeg plana objavljuju u letopisu i na školskom sajtu sa ciljem informisanja </w:t>
      </w:r>
      <w:r w:rsidR="005542C1" w:rsidRPr="002A5598">
        <w:t xml:space="preserve"> </w:t>
      </w:r>
      <w:r w:rsidRPr="002A5598">
        <w:t>roditelja i učenika škole. Sajt izrađuju i ažuriraju zaposleni u školi u okviru svojih redovnih zaduženja u školi.</w:t>
      </w:r>
      <w:r>
        <w:t xml:space="preserve"> </w:t>
      </w:r>
      <w:r w:rsidRPr="002A5598">
        <w:t>Osnovna škola „Kizur Ištvan“ jedna je od subotičkih škola koje su pokrenule školski sajt tek nakon zakonske odredbe koja ih je od ove školske godine obavezala na to. Veliki broj škola u Subotici već ima svoj sajt, a učenici sedmog razreda škole „Kizur Ištvan“ pozdravljaju ideju pokretanja sajta njihove škole i jedva čekaju da sajt zaživi.</w:t>
      </w:r>
    </w:p>
    <w:p w:rsidR="00903410" w:rsidRDefault="00903410" w:rsidP="00903410">
      <w:pPr>
        <w:ind w:firstLine="720"/>
        <w:jc w:val="both"/>
      </w:pPr>
      <w:r w:rsidRPr="002A5598">
        <w:t>Usvajanjem novog Zakona o osnovnom obrazovanju i vaspitanju, član 52., stav 5 definiše obavezu škola da svake školske godine vode letopis i da izrade školski sajt koji treba da sadrži informacije o sprovođenju nastavnog plana i programa, informacije o rasporedu časova, razna obaveštenja za učenike i roditelje. </w:t>
      </w:r>
      <w:r>
        <w:t xml:space="preserve"> </w:t>
      </w:r>
      <w:r w:rsidRPr="002A5598">
        <w:t>Školski sajt OŠ „Kizur Ištvan“ izradili su nastavnik informatike i bibliotekar koji trenutno i ažuriraju sadržaj. U planu je da se i učenici uključe u postavljanje sadržaja na sajtu. Škola će pokrenuti novinarsku sekciju koju će činiti učenici škole koji će postavljati sadržaje na sajt, uz dozvole uprave škole.</w:t>
      </w:r>
    </w:p>
    <w:p w:rsidR="00903410" w:rsidRDefault="00903410" w:rsidP="00903410">
      <w:pPr>
        <w:ind w:firstLine="720"/>
        <w:jc w:val="both"/>
      </w:pPr>
    </w:p>
    <w:p w:rsidR="00903410" w:rsidRDefault="00903410" w:rsidP="00903410">
      <w:pPr>
        <w:jc w:val="center"/>
        <w:rPr>
          <w:b/>
          <w:color w:val="0000CC"/>
          <w:sz w:val="28"/>
        </w:rPr>
      </w:pPr>
      <w:r w:rsidRPr="001F561C">
        <w:rPr>
          <w:b/>
          <w:color w:val="0000CC"/>
          <w:sz w:val="28"/>
        </w:rPr>
        <w:t xml:space="preserve">Preciziran Pravilnik o ocenjivanju </w:t>
      </w:r>
    </w:p>
    <w:p w:rsidR="00903410" w:rsidRPr="001F561C" w:rsidRDefault="00903410" w:rsidP="00903410">
      <w:pPr>
        <w:jc w:val="center"/>
        <w:rPr>
          <w:b/>
          <w:color w:val="0000CC"/>
          <w:sz w:val="28"/>
        </w:rPr>
      </w:pPr>
      <w:r w:rsidRPr="001F561C">
        <w:rPr>
          <w:b/>
          <w:color w:val="0000CC"/>
          <w:sz w:val="28"/>
        </w:rPr>
        <w:t>učenika u osnovnim školama</w:t>
      </w:r>
    </w:p>
    <w:p w:rsidR="00903410" w:rsidRDefault="00903410" w:rsidP="00903410"/>
    <w:p w:rsidR="00903410" w:rsidRDefault="00283B06" w:rsidP="00903410">
      <w:pPr>
        <w:ind w:firstLine="720"/>
        <w:jc w:val="both"/>
      </w:pPr>
      <w:r>
        <w:rPr>
          <w:noProof/>
        </w:rPr>
        <w:drawing>
          <wp:anchor distT="0" distB="0" distL="114300" distR="114300" simplePos="0" relativeHeight="251669504" behindDoc="0" locked="0" layoutInCell="1" allowOverlap="1">
            <wp:simplePos x="0" y="0"/>
            <wp:positionH relativeFrom="column">
              <wp:posOffset>4148455</wp:posOffset>
            </wp:positionH>
            <wp:positionV relativeFrom="paragraph">
              <wp:posOffset>233680</wp:posOffset>
            </wp:positionV>
            <wp:extent cx="1771650" cy="1771650"/>
            <wp:effectExtent l="19050" t="0" r="0" b="0"/>
            <wp:wrapSquare wrapText="bothSides"/>
            <wp:docPr id="4" name="irc_mi" descr="https://encrypted-tbn3.gstatic.com/images?q=tbn:ANd9GcQYdIy4CG71T2xC9Nr7dzBjttSvYvaPiv5RH_7f6ENqFHGLBG1SSw">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s://encrypted-tbn3.gstatic.com/images?q=tbn:ANd9GcQYdIy4CG71T2xC9Nr7dzBjttSvYvaPiv5RH_7f6ENqFHGLBG1SSw">
                      <a:hlinkClick r:id="rId9"/>
                    </pic:cNvPr>
                    <pic:cNvPicPr>
                      <a:picLocks noChangeAspect="1" noChangeArrowheads="1"/>
                    </pic:cNvPicPr>
                  </pic:nvPicPr>
                  <pic:blipFill>
                    <a:blip r:embed="rId10"/>
                    <a:srcRect/>
                    <a:stretch>
                      <a:fillRect/>
                    </a:stretch>
                  </pic:blipFill>
                  <pic:spPr bwMode="auto">
                    <a:xfrm>
                      <a:off x="0" y="0"/>
                      <a:ext cx="1771650" cy="1771650"/>
                    </a:xfrm>
                    <a:prstGeom prst="rect">
                      <a:avLst/>
                    </a:prstGeom>
                    <a:noFill/>
                    <a:ln w="9525">
                      <a:noFill/>
                      <a:miter lim="800000"/>
                      <a:headEnd/>
                      <a:tailEnd/>
                    </a:ln>
                  </pic:spPr>
                </pic:pic>
              </a:graphicData>
            </a:graphic>
          </wp:anchor>
        </w:drawing>
      </w:r>
      <w:r w:rsidR="00903410" w:rsidRPr="007C3513">
        <w:t>Od ove školske godine primenjuje se novi, izmenjeni Pravilnik o ocenjivanju učenika u osnovnom obrazovanju i vaspitanju. Ministarstvo prosvete je na inicijativu Društva matematičara Srbije preciziralo član 14. starog Pravilnika o ocenjivanju koji je, prema tumačenju matematičata ostavljao mogućnost da se đaku sa 9 jedinica i jednom dvojkom zaključi prelazna ocena. Novim Pravilnikom tačno je precizirano na koji na</w:t>
      </w:r>
      <w:r w:rsidR="00903410">
        <w:t>čin se utvrđuje zaključna ocean</w:t>
      </w:r>
    </w:p>
    <w:p w:rsidR="00903410" w:rsidRDefault="00903410" w:rsidP="00903410">
      <w:pPr>
        <w:ind w:firstLine="720"/>
        <w:jc w:val="both"/>
      </w:pPr>
      <w:r w:rsidRPr="007C3513">
        <w:t>Društvo matematičara Srbije zatražilo je početkom godine izmenu Pravilnika o ocenjivanju učenika u osnovnom obrazovanju i vaspitanju iz 2011, jer je po njima bila sporna odredba pom kojoj “zaključna ocena za uspeh iz predmeta ne može biti veća od najveće periodične ocene dobijene bilo kojom tehnikom provere znanja, niti manja od aritmetičke sredine svih ocena”. Prema njihovom tumačenju to bi značilo da se učeniku može zaključiti prelazna ocena i kada, na primer, od deset ocena ima devet jedinica i jednu dvojku.</w:t>
      </w:r>
    </w:p>
    <w:p w:rsidR="00903410" w:rsidRDefault="00903410" w:rsidP="00903410">
      <w:pPr>
        <w:ind w:firstLine="720"/>
        <w:jc w:val="both"/>
      </w:pPr>
      <w:r w:rsidRPr="007C3513">
        <w:t xml:space="preserve">Ministarstvo prosvete je izmenilo i preciziralo Pravilnik o ocenjivanju učenika u osnovnom obrazovanju i vaspitanju, odnosno sporni član 14 koji je predviđao da učeniku sa nekoliko jedinica i jednom dvojkom može biti zaključena prelazna ocena.  Novi Pravilnik je objavljen u Službenom glasniku 31.jula, a član 14 sada predviđa da  „Zaključna ocena za uspeh iz </w:t>
      </w:r>
      <w:r w:rsidRPr="007C3513">
        <w:lastRenderedPageBreak/>
        <w:t>predmeta ne može biti manja od: odličan (5), ako je aritmetička sredina svih pojedinačnih ocena najmanje 4,50, vrlo dobar (4) ako je aritmetička sredina svih pojedinačnih ocena od 3,50 do 4,49, dobar (3) ako je aritemtička sredina svih pojedinačnih ocena od 2,50 do 3,49, dovoljan (2) ako je aritemtička sredina svih pojedinačnih ocena od 1,50 do 2,49.“</w:t>
      </w:r>
    </w:p>
    <w:p w:rsidR="00903410" w:rsidRPr="007C3513" w:rsidRDefault="00903410" w:rsidP="00903410">
      <w:pPr>
        <w:ind w:firstLine="720"/>
        <w:jc w:val="both"/>
      </w:pPr>
      <w:r w:rsidRPr="007C3513">
        <w:t>Član 20. Pravilnika o ocenjivanju predviđa da na početku školske godine učenici i roditelji budu obavešteni o kriterijumima, načinu, postupku, dinamici, rasporedu ocenjivanja i doprinosu pojedinačnih ocena zaključnoj oceni.</w:t>
      </w:r>
    </w:p>
    <w:p w:rsidR="00903410" w:rsidRDefault="00903410" w:rsidP="00903410">
      <w:pPr>
        <w:ind w:firstLine="720"/>
        <w:jc w:val="both"/>
      </w:pPr>
    </w:p>
    <w:p w:rsidR="000D7439" w:rsidRPr="000D7439" w:rsidRDefault="000D7439" w:rsidP="000D7439">
      <w:pPr>
        <w:jc w:val="center"/>
        <w:rPr>
          <w:b/>
          <w:color w:val="0000CC"/>
          <w:sz w:val="28"/>
        </w:rPr>
      </w:pPr>
      <w:r w:rsidRPr="000D7439">
        <w:rPr>
          <w:b/>
          <w:color w:val="0000CC"/>
          <w:sz w:val="28"/>
        </w:rPr>
        <w:t>Departman za turizam i hotelijerstvo pridruženi član UNWTO</w:t>
      </w:r>
    </w:p>
    <w:p w:rsidR="000D7439" w:rsidRDefault="000D7439" w:rsidP="000D7439"/>
    <w:p w:rsidR="000D7439" w:rsidRPr="000D7439" w:rsidRDefault="000D7439" w:rsidP="000D7439">
      <w:pPr>
        <w:ind w:firstLine="720"/>
        <w:jc w:val="both"/>
      </w:pPr>
      <w:r>
        <w:rPr>
          <w:noProof/>
        </w:rPr>
        <w:drawing>
          <wp:anchor distT="0" distB="0" distL="114300" distR="114300" simplePos="0" relativeHeight="251668480" behindDoc="0" locked="0" layoutInCell="1" allowOverlap="1">
            <wp:simplePos x="0" y="0"/>
            <wp:positionH relativeFrom="column">
              <wp:posOffset>4672330</wp:posOffset>
            </wp:positionH>
            <wp:positionV relativeFrom="paragraph">
              <wp:posOffset>328295</wp:posOffset>
            </wp:positionV>
            <wp:extent cx="1228725" cy="885825"/>
            <wp:effectExtent l="19050" t="0" r="9525" b="0"/>
            <wp:wrapSquare wrapText="bothSides"/>
            <wp:docPr id="1" name="Picture 2" descr="Dnevnik: Departman za turizam i hotelijerstvo pridruženi član UNWTO">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nevnik: Departman za turizam i hotelijerstvo pridruženi član UNWTO">
                      <a:hlinkClick r:id="rId11"/>
                    </pic:cNvPr>
                    <pic:cNvPicPr>
                      <a:picLocks noChangeAspect="1" noChangeArrowheads="1"/>
                    </pic:cNvPicPr>
                  </pic:nvPicPr>
                  <pic:blipFill>
                    <a:blip r:embed="rId12"/>
                    <a:srcRect/>
                    <a:stretch>
                      <a:fillRect/>
                    </a:stretch>
                  </pic:blipFill>
                  <pic:spPr bwMode="auto">
                    <a:xfrm>
                      <a:off x="0" y="0"/>
                      <a:ext cx="1228725" cy="885825"/>
                    </a:xfrm>
                    <a:prstGeom prst="rect">
                      <a:avLst/>
                    </a:prstGeom>
                    <a:noFill/>
                    <a:ln w="9525">
                      <a:noFill/>
                      <a:miter lim="800000"/>
                      <a:headEnd/>
                      <a:tailEnd/>
                    </a:ln>
                  </pic:spPr>
                </pic:pic>
              </a:graphicData>
            </a:graphic>
          </wp:anchor>
        </w:drawing>
      </w:r>
      <w:r w:rsidRPr="000D7439">
        <w:t>Departman za geografiju, turizam i hotelijerstvo Prirodno-matematičkog fakulteta u Novom Sadu postao je pridruženi član Svetske turističke organizacije (UNWTO).</w:t>
      </w:r>
      <w:r>
        <w:t xml:space="preserve"> </w:t>
      </w:r>
      <w:r w:rsidRPr="000D7439">
        <w:t xml:space="preserve">Ova odluka doneta </w:t>
      </w:r>
      <w:r>
        <w:t>je na sednici Izvršnog veća UNW</w:t>
      </w:r>
      <w:r w:rsidRPr="000D7439">
        <w:t>TO koja je održana na Viktorijinim vodopadima, od 27. do 30. avgusta 2013. godine, saopštio je ovaj departman.</w:t>
      </w:r>
      <w:r>
        <w:t xml:space="preserve"> </w:t>
      </w:r>
      <w:r w:rsidRPr="000D7439">
        <w:t>Direktor UNWTO Jolanda Perdomo u pismu je navela da ova institucija, njen kredibilitet i kompetetnost, kao i potencijal za saradnju, može značajno da poboljša aktivnosti UNWTO, i zajedno mogu doprineti poboljšanju turističkog sektora u korist šire međunarodne zajednice.</w:t>
      </w:r>
      <w:r>
        <w:t xml:space="preserve"> </w:t>
      </w:r>
      <w:r w:rsidRPr="000D7439">
        <w:t>Pridruženi članovi UNWTO su obrazovne institucije, preduzeća (javna ili privatna), turističke organizacije, nevladine organizacije i druga udruženja čije su aktivnosti vezane za turizam i koje doprinose svojim znanjem i stručnosti u promovisanju turizma.</w:t>
      </w:r>
      <w:r>
        <w:t xml:space="preserve"> </w:t>
      </w:r>
      <w:r w:rsidRPr="000D7439">
        <w:t>Status pridruženog člana u UNWTO ima više od 100 institucija iz 80 zemalja. Razlika između pridruženog članstva i punopravnog članstva je u tome što punopravni članovi mogu biti samo države koje su priznate u UN, navedeno je u saopštenju.</w:t>
      </w:r>
    </w:p>
    <w:p w:rsidR="00903410" w:rsidRDefault="00903410" w:rsidP="00F949A2"/>
    <w:p w:rsidR="00903410" w:rsidRPr="00903410" w:rsidRDefault="00903410" w:rsidP="00903410">
      <w:pPr>
        <w:jc w:val="center"/>
        <w:rPr>
          <w:b/>
          <w:color w:val="0000CC"/>
          <w:sz w:val="28"/>
        </w:rPr>
      </w:pPr>
      <w:r w:rsidRPr="00903410">
        <w:rPr>
          <w:b/>
          <w:color w:val="0000CC"/>
          <w:sz w:val="28"/>
        </w:rPr>
        <w:t>Umivanje pred svečanu vrpcu</w:t>
      </w:r>
    </w:p>
    <w:p w:rsidR="00903410" w:rsidRDefault="00903410" w:rsidP="00903410"/>
    <w:p w:rsidR="000D7439" w:rsidRDefault="00903410" w:rsidP="000D7439">
      <w:pPr>
        <w:ind w:firstLine="720"/>
        <w:jc w:val="both"/>
      </w:pPr>
      <w:r w:rsidRPr="00903410">
        <w:t>Centralna zgrada Univerziteta u Novom Sadu, čija je izgradnja završena u junu, verovatno će uskoro biti i zvanično i svečano otvorena, a sasvim je moguće da će to biti upriličeno povodom početka nove akademske (2013/2014) godine, koja startuje 1. oktobra</w:t>
      </w:r>
      <w:r w:rsidR="000D7439">
        <w:t xml:space="preserve"> </w:t>
      </w:r>
      <w:r w:rsidRPr="00903410">
        <w:t>Iako o tome nema nikakve zvanične najave, dovoljno se može naslutiti iz toga što je “Dnevnikov” fotoreporter na delu zatekao perače crnih pokretnih brisoleja, u koje je spolja sasvim “obučena” staklena trospratna lepotica u Ulici Zorana Đinđića, preko uta Filozofskog fakulteta. Belim oblacima vodene pare, izbačenim iz specijalnih raspršivača, vešti perači-planinari umivali su pokretnu “fasadu”, očigledno uređujući zgradu za posebnu priliku, a ta je, verovatno, njeno skorašnje useljenje.</w:t>
      </w:r>
    </w:p>
    <w:p w:rsidR="000D7439" w:rsidRDefault="00903410" w:rsidP="000D7439">
      <w:pPr>
        <w:ind w:firstLine="720"/>
        <w:jc w:val="both"/>
      </w:pPr>
      <w:r w:rsidRPr="00903410">
        <w:t>Podsetimo na to da je Univerzitet u Novom Sadu, koji je ove godine navršio 53 godine, dok će njegovi najstariji fakulteti dogodine zaokružiti i celih 60, jedini univerzitet u Srbiji koji svih minulih godina nije imao zgradu Rektorata. Njegova izgradnja, istina, započeta je pre 17 godina, ali je prekinuta i betonski kostur čekao je sve do 2011, kada je, posle izrade novog projekta, na njemu počela da niče nova Centralna zgrada Univerziteta.</w:t>
      </w:r>
    </w:p>
    <w:p w:rsidR="00903410" w:rsidRDefault="00903410" w:rsidP="00283B06">
      <w:pPr>
        <w:ind w:firstLine="720"/>
        <w:jc w:val="both"/>
      </w:pPr>
      <w:r w:rsidRPr="00903410">
        <w:t>U tom zdanju, koje ima oko 5.000 kvadratnih metara, biće smešteni Rektorat, Centralna biblioteka UNS-a, različite univerzitetske službe, tu su i amfiteatar i višefunkcionalna sala, a treći sprat koristiće Vlada Vojvodine, odnosno njene agencije, službe i servisi vezani za razvoj nauke i tehnologije, obrazovanja i međunarodnu saradnju u tim oblastima.</w:t>
      </w:r>
    </w:p>
    <w:p w:rsidR="00283B06" w:rsidRDefault="00283B06" w:rsidP="00283B06">
      <w:pPr>
        <w:ind w:firstLine="720"/>
        <w:jc w:val="both"/>
      </w:pPr>
    </w:p>
    <w:p w:rsidR="00154E98" w:rsidRPr="00154E98" w:rsidRDefault="001F561C" w:rsidP="00E570D6">
      <w:pPr>
        <w:jc w:val="center"/>
        <w:rPr>
          <w:b/>
          <w:color w:val="0000CC"/>
          <w:sz w:val="28"/>
        </w:rPr>
      </w:pPr>
      <w:r>
        <w:rPr>
          <w:b/>
          <w:color w:val="0000CC"/>
          <w:sz w:val="28"/>
        </w:rPr>
        <w:lastRenderedPageBreak/>
        <w:t xml:space="preserve">Jovanović: </w:t>
      </w:r>
      <w:r w:rsidR="00E570D6">
        <w:rPr>
          <w:b/>
          <w:color w:val="0000CC"/>
          <w:sz w:val="28"/>
        </w:rPr>
        <w:t>”  Izuzetan</w:t>
      </w:r>
      <w:r w:rsidR="00E570D6" w:rsidRPr="00154E98">
        <w:rPr>
          <w:b/>
          <w:color w:val="0000CC"/>
          <w:sz w:val="28"/>
        </w:rPr>
        <w:t xml:space="preserve"> značaja</w:t>
      </w:r>
      <w:r w:rsidR="00E570D6">
        <w:rPr>
          <w:b/>
          <w:color w:val="0000CC"/>
          <w:sz w:val="28"/>
        </w:rPr>
        <w:t xml:space="preserve"> “druge šanse”</w:t>
      </w:r>
    </w:p>
    <w:p w:rsidR="00154E98" w:rsidRPr="00154E98" w:rsidRDefault="00154E98" w:rsidP="00154E98"/>
    <w:p w:rsidR="00154E98" w:rsidRPr="00154E98" w:rsidRDefault="00154E98" w:rsidP="00E570D6">
      <w:pPr>
        <w:ind w:firstLine="720"/>
        <w:jc w:val="both"/>
      </w:pPr>
      <w:r w:rsidRPr="00154E98">
        <w:t xml:space="preserve">U Srbiji postoji potreba za dodatnim obrazovanjem jer 850 hiljada, odnosno 14 odsto stanovništva starijeg od 15 godina, nije završilo osnovnu školu, izjavio je ministar prosvete Tomislav Jovanović. On je na konferenciji povodom završetka projekta osnovnog obrazovanja odraslih "Druga šansa", naveo da podaci s poslednjeg popisa pokazuju da je bez i jednog dana škole više od 164 hiljada građana Srbije. </w:t>
      </w:r>
      <w:r>
        <w:t xml:space="preserve"> </w:t>
      </w:r>
      <w:r w:rsidRPr="00154E98">
        <w:t xml:space="preserve">Jovanović je napomenuo da je između 2002. i 2012. godine obrazovna struktura stanovništva poboljšana za 20 odsto, ali da 24 odsto dece dece i dalje ne polazi u osnovnu školu, 24 odsto onih koji su završili osnovnu školu ne nastavljaju dalje školovanje, dok se 24 odsto polaznika ispisuje iz programa "Druga šansa". U programu obrazovanja odraslih učestvuje samo tri odsto građana, dodao je ministar. "Projekat se realizuje od 2010. godine i traje do 26. septembra ove godine kada će biti završen prvi deo i kada će izaći prva generacija obrazovanih ljudi koji su iskoristili drugu i kreću u realizaciju treće šanse", rekao je Jovanović. “Kroz projekat ‘Druga šansa’ obrazovni sistem u Srbiji je dobio mogućnost da adekvatnije odgovori na imperative savremenog obrazovanja, među kojima je posebno značajan koncept celoživotnog učenja,” dodao je on. </w:t>
      </w:r>
    </w:p>
    <w:p w:rsidR="00154E98" w:rsidRDefault="00154E98" w:rsidP="00154E98"/>
    <w:p w:rsidR="00154E98" w:rsidRPr="00154E98" w:rsidRDefault="00E570D6" w:rsidP="00154E98">
      <w:pPr>
        <w:jc w:val="center"/>
        <w:rPr>
          <w:b/>
          <w:color w:val="0000CC"/>
          <w:sz w:val="28"/>
        </w:rPr>
      </w:pPr>
      <w:r>
        <w:rPr>
          <w:b/>
          <w:color w:val="0000CC"/>
          <w:sz w:val="28"/>
        </w:rPr>
        <w:t>R</w:t>
      </w:r>
      <w:r w:rsidR="00154E98" w:rsidRPr="00154E98">
        <w:rPr>
          <w:b/>
          <w:color w:val="0000CC"/>
          <w:sz w:val="28"/>
        </w:rPr>
        <w:t>avnopravni sa Evropom</w:t>
      </w:r>
    </w:p>
    <w:p w:rsidR="00154E98" w:rsidRDefault="00154E98" w:rsidP="00154E98"/>
    <w:p w:rsidR="00154E98" w:rsidRPr="00154E98" w:rsidRDefault="004D3B27" w:rsidP="00154E98">
      <w:pPr>
        <w:ind w:firstLine="720"/>
        <w:jc w:val="both"/>
      </w:pPr>
      <w:r>
        <w:rPr>
          <w:noProof/>
        </w:rPr>
        <w:drawing>
          <wp:anchor distT="0" distB="0" distL="114300" distR="114300" simplePos="0" relativeHeight="251662336" behindDoc="0" locked="0" layoutInCell="1" allowOverlap="1">
            <wp:simplePos x="0" y="0"/>
            <wp:positionH relativeFrom="column">
              <wp:posOffset>3453130</wp:posOffset>
            </wp:positionH>
            <wp:positionV relativeFrom="paragraph">
              <wp:posOffset>193040</wp:posOffset>
            </wp:positionV>
            <wp:extent cx="2505075" cy="1571625"/>
            <wp:effectExtent l="19050" t="0" r="9525" b="0"/>
            <wp:wrapSquare wrapText="bothSides"/>
            <wp:docPr id="2" name="Picture 1" descr="http://glassrbije.org/sites/default/files/styles/large/public/field/slike/tomislav-jovanovic-printscreen-rts-1377778020-358593.jpg?itok=ZiEHW34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lassrbije.org/sites/default/files/styles/large/public/field/slike/tomislav-jovanovic-printscreen-rts-1377778020-358593.jpg?itok=ZiEHW34e"/>
                    <pic:cNvPicPr>
                      <a:picLocks noChangeAspect="1" noChangeArrowheads="1"/>
                    </pic:cNvPicPr>
                  </pic:nvPicPr>
                  <pic:blipFill>
                    <a:blip r:embed="rId13"/>
                    <a:srcRect/>
                    <a:stretch>
                      <a:fillRect/>
                    </a:stretch>
                  </pic:blipFill>
                  <pic:spPr bwMode="auto">
                    <a:xfrm>
                      <a:off x="0" y="0"/>
                      <a:ext cx="2505075" cy="1571625"/>
                    </a:xfrm>
                    <a:prstGeom prst="rect">
                      <a:avLst/>
                    </a:prstGeom>
                    <a:noFill/>
                    <a:ln w="9525">
                      <a:noFill/>
                      <a:miter lim="800000"/>
                      <a:headEnd/>
                      <a:tailEnd/>
                    </a:ln>
                  </pic:spPr>
                </pic:pic>
              </a:graphicData>
            </a:graphic>
          </wp:anchor>
        </w:drawing>
      </w:r>
      <w:r w:rsidR="00154E98" w:rsidRPr="00154E98">
        <w:t xml:space="preserve">U Srbiji je, podseća </w:t>
      </w:r>
      <w:r w:rsidR="00E570D6">
        <w:t>ministar prosvete</w:t>
      </w:r>
      <w:r w:rsidR="00154E98" w:rsidRPr="00154E98">
        <w:t xml:space="preserve"> </w:t>
      </w:r>
      <w:r w:rsidR="00E570D6">
        <w:t xml:space="preserve"> Tomislav </w:t>
      </w:r>
      <w:r w:rsidR="00154E98" w:rsidRPr="00154E98">
        <w:t>Jovanović, sproveden čitav niz reformi i strateških mera u obrazovnom sistemu kojima je stvoren reformski okvir za usaglašavanje sa standardima Evropske Unije. Želimo da se što pre uklopimo i budemo ravnopravni sa Evropom za šta je obrazovanje jedan od prioritetnih zadataka, rekao je Jovanović i dodao da je cilj da 2020. godine najmanje sedam odsto populacije bude obuhvaćeno projektom obrazovanja odraslih. Reč je o programu obuke za jednostavna zanimanja, što odrasle čini vidljivim i konkurentnim na tržištu rada. U projektu Ministarstva, koji se realizuje uz pomoć sredstava EU od 4,5 miliona evra, učestvovalo je 70 osnovnih škola sa teritorije cele Srbije, a više od 4.500 odraslih završilo je program u jednom od tri ciklusa nastave, precizirao je Jovanović.</w:t>
      </w:r>
    </w:p>
    <w:p w:rsidR="00154E98" w:rsidRDefault="00154E98" w:rsidP="00F949A2"/>
    <w:p w:rsidR="001F561C" w:rsidRPr="001F561C" w:rsidRDefault="001F561C" w:rsidP="001F561C">
      <w:pPr>
        <w:jc w:val="center"/>
        <w:rPr>
          <w:b/>
          <w:color w:val="0000CC"/>
          <w:sz w:val="28"/>
        </w:rPr>
      </w:pPr>
      <w:r w:rsidRPr="001F561C">
        <w:rPr>
          <w:b/>
          <w:color w:val="0000CC"/>
          <w:sz w:val="28"/>
        </w:rPr>
        <w:t>Stop samovolji direktora</w:t>
      </w:r>
    </w:p>
    <w:p w:rsidR="00154E98" w:rsidRDefault="00154E98" w:rsidP="00F949A2"/>
    <w:p w:rsidR="006F5087" w:rsidRDefault="006F5087" w:rsidP="006F5087">
      <w:pPr>
        <w:ind w:firstLine="720"/>
        <w:jc w:val="both"/>
      </w:pPr>
      <w:r>
        <w:t>Nadoknade</w:t>
      </w:r>
      <w:r w:rsidRPr="006F5087">
        <w:t xml:space="preserve"> </w:t>
      </w:r>
      <w:r>
        <w:t>neopravdano</w:t>
      </w:r>
      <w:r w:rsidRPr="006F5087">
        <w:t xml:space="preserve"> </w:t>
      </w:r>
      <w:r>
        <w:t>otpuštenim</w:t>
      </w:r>
      <w:r w:rsidRPr="006F5087">
        <w:t xml:space="preserve"> </w:t>
      </w:r>
      <w:r>
        <w:t>nastavnicima</w:t>
      </w:r>
      <w:r w:rsidRPr="006F5087">
        <w:t xml:space="preserve"> </w:t>
      </w:r>
      <w:r>
        <w:t>do</w:t>
      </w:r>
      <w:r w:rsidRPr="006F5087">
        <w:t xml:space="preserve"> </w:t>
      </w:r>
      <w:r>
        <w:t>sada</w:t>
      </w:r>
      <w:r w:rsidRPr="006F5087">
        <w:t xml:space="preserve"> </w:t>
      </w:r>
      <w:r>
        <w:t>isplaćivane</w:t>
      </w:r>
      <w:r w:rsidRPr="006F5087">
        <w:t xml:space="preserve"> </w:t>
      </w:r>
      <w:r>
        <w:t>iz</w:t>
      </w:r>
      <w:r w:rsidRPr="006F5087">
        <w:t xml:space="preserve"> </w:t>
      </w:r>
      <w:r>
        <w:t>republičkog</w:t>
      </w:r>
      <w:r w:rsidRPr="006F5087">
        <w:t xml:space="preserve"> </w:t>
      </w:r>
      <w:r>
        <w:t>budžeta</w:t>
      </w:r>
      <w:r w:rsidRPr="006F5087">
        <w:t xml:space="preserve">. </w:t>
      </w:r>
      <w:r>
        <w:t>Prema</w:t>
      </w:r>
      <w:r w:rsidRPr="006F5087">
        <w:t xml:space="preserve"> </w:t>
      </w:r>
      <w:r>
        <w:t>novom</w:t>
      </w:r>
      <w:r w:rsidRPr="006F5087">
        <w:t xml:space="preserve"> </w:t>
      </w:r>
      <w:r>
        <w:t>zakonu</w:t>
      </w:r>
      <w:r w:rsidRPr="006F5087">
        <w:t xml:space="preserve">, </w:t>
      </w:r>
      <w:r>
        <w:t>direktori</w:t>
      </w:r>
      <w:r w:rsidRPr="006F5087">
        <w:t xml:space="preserve"> </w:t>
      </w:r>
      <w:r>
        <w:t>škola</w:t>
      </w:r>
      <w:r w:rsidRPr="006F5087">
        <w:t xml:space="preserve"> </w:t>
      </w:r>
      <w:r>
        <w:t>će</w:t>
      </w:r>
      <w:r w:rsidRPr="006F5087">
        <w:t xml:space="preserve"> </w:t>
      </w:r>
      <w:r>
        <w:t>za</w:t>
      </w:r>
      <w:r w:rsidRPr="006F5087">
        <w:t xml:space="preserve"> </w:t>
      </w:r>
      <w:r>
        <w:t>pogrešne</w:t>
      </w:r>
      <w:r w:rsidRPr="006F5087">
        <w:t xml:space="preserve"> </w:t>
      </w:r>
      <w:r>
        <w:t>procene</w:t>
      </w:r>
      <w:r w:rsidRPr="006F5087">
        <w:t xml:space="preserve"> </w:t>
      </w:r>
      <w:r>
        <w:t>plaćati</w:t>
      </w:r>
      <w:r w:rsidRPr="006F5087">
        <w:t xml:space="preserve"> </w:t>
      </w:r>
      <w:r>
        <w:t>iz</w:t>
      </w:r>
      <w:r w:rsidRPr="006F5087">
        <w:t xml:space="preserve"> </w:t>
      </w:r>
      <w:r>
        <w:t>svog</w:t>
      </w:r>
      <w:r w:rsidRPr="006F5087">
        <w:t xml:space="preserve"> </w:t>
      </w:r>
      <w:r>
        <w:t>džepa</w:t>
      </w:r>
      <w:r w:rsidRPr="006F5087">
        <w:t>.</w:t>
      </w:r>
    </w:p>
    <w:p w:rsidR="006F5087" w:rsidRDefault="006F5087" w:rsidP="006F5087">
      <w:pPr>
        <w:ind w:firstLine="720"/>
        <w:jc w:val="both"/>
      </w:pPr>
      <w:r>
        <w:t>Načelnik</w:t>
      </w:r>
      <w:r w:rsidRPr="006F5087">
        <w:t xml:space="preserve"> </w:t>
      </w:r>
      <w:r>
        <w:t>Republičke</w:t>
      </w:r>
      <w:r w:rsidRPr="006F5087">
        <w:t xml:space="preserve"> </w:t>
      </w:r>
      <w:r>
        <w:t>prosvetne</w:t>
      </w:r>
      <w:r w:rsidRPr="006F5087">
        <w:t xml:space="preserve"> </w:t>
      </w:r>
      <w:r>
        <w:t>inspekcije</w:t>
      </w:r>
      <w:r w:rsidRPr="006F5087">
        <w:t xml:space="preserve"> </w:t>
      </w:r>
      <w:r>
        <w:t>Velimir</w:t>
      </w:r>
      <w:r w:rsidRPr="006F5087">
        <w:t xml:space="preserve"> </w:t>
      </w:r>
      <w:r>
        <w:t>Tmušić</w:t>
      </w:r>
      <w:r w:rsidRPr="006F5087">
        <w:t xml:space="preserve"> </w:t>
      </w:r>
      <w:r>
        <w:t>kaže</w:t>
      </w:r>
      <w:r w:rsidRPr="006F5087">
        <w:t xml:space="preserve"> </w:t>
      </w:r>
      <w:r>
        <w:t>da</w:t>
      </w:r>
      <w:r w:rsidRPr="006F5087">
        <w:t xml:space="preserve"> </w:t>
      </w:r>
      <w:r>
        <w:t>odredba</w:t>
      </w:r>
      <w:r w:rsidRPr="006F5087">
        <w:t xml:space="preserve"> </w:t>
      </w:r>
      <w:r>
        <w:t>ne</w:t>
      </w:r>
      <w:r w:rsidRPr="006F5087">
        <w:t xml:space="preserve"> </w:t>
      </w:r>
      <w:r>
        <w:t>predstavlja</w:t>
      </w:r>
      <w:r w:rsidRPr="006F5087">
        <w:t xml:space="preserve"> </w:t>
      </w:r>
      <w:r>
        <w:t>atak</w:t>
      </w:r>
      <w:r w:rsidRPr="006F5087">
        <w:t xml:space="preserve"> </w:t>
      </w:r>
      <w:r>
        <w:t>na</w:t>
      </w:r>
      <w:r w:rsidRPr="006F5087">
        <w:t xml:space="preserve"> </w:t>
      </w:r>
      <w:r>
        <w:t>direktore</w:t>
      </w:r>
      <w:r w:rsidRPr="006F5087">
        <w:t xml:space="preserve">, </w:t>
      </w:r>
      <w:r>
        <w:t>već</w:t>
      </w:r>
      <w:r w:rsidRPr="006F5087">
        <w:t xml:space="preserve"> </w:t>
      </w:r>
      <w:r>
        <w:t>je</w:t>
      </w:r>
      <w:r w:rsidRPr="006F5087">
        <w:t xml:space="preserve"> </w:t>
      </w:r>
      <w:r>
        <w:t>to</w:t>
      </w:r>
      <w:r w:rsidRPr="006F5087">
        <w:t xml:space="preserve"> </w:t>
      </w:r>
      <w:r>
        <w:t>upozorenje</w:t>
      </w:r>
      <w:r w:rsidRPr="006F5087">
        <w:t xml:space="preserve"> </w:t>
      </w:r>
      <w:r>
        <w:t>njima</w:t>
      </w:r>
      <w:r w:rsidRPr="006F5087">
        <w:t xml:space="preserve"> </w:t>
      </w:r>
      <w:r>
        <w:t>da</w:t>
      </w:r>
      <w:r w:rsidRPr="006F5087">
        <w:t xml:space="preserve"> </w:t>
      </w:r>
      <w:r>
        <w:t>prilikom</w:t>
      </w:r>
      <w:r w:rsidRPr="006F5087">
        <w:t xml:space="preserve"> </w:t>
      </w:r>
      <w:r>
        <w:t>donošenja</w:t>
      </w:r>
      <w:r w:rsidRPr="006F5087">
        <w:t xml:space="preserve"> </w:t>
      </w:r>
      <w:r>
        <w:t>odluka</w:t>
      </w:r>
      <w:r w:rsidRPr="006F5087">
        <w:t xml:space="preserve"> </w:t>
      </w:r>
      <w:r>
        <w:t>vode</w:t>
      </w:r>
      <w:r w:rsidRPr="006F5087">
        <w:t xml:space="preserve"> </w:t>
      </w:r>
      <w:r>
        <w:t>računa</w:t>
      </w:r>
      <w:r w:rsidRPr="006F5087">
        <w:t xml:space="preserve"> </w:t>
      </w:r>
      <w:r>
        <w:t>o</w:t>
      </w:r>
      <w:r w:rsidRPr="006F5087">
        <w:t xml:space="preserve"> </w:t>
      </w:r>
      <w:r>
        <w:t>posledicama</w:t>
      </w:r>
      <w:r w:rsidRPr="006F5087">
        <w:t xml:space="preserve">, </w:t>
      </w:r>
      <w:r>
        <w:t>odnosno</w:t>
      </w:r>
      <w:r w:rsidRPr="006F5087">
        <w:t xml:space="preserve"> </w:t>
      </w:r>
      <w:r>
        <w:t>o</w:t>
      </w:r>
      <w:r w:rsidRPr="006F5087">
        <w:t xml:space="preserve"> </w:t>
      </w:r>
      <w:r>
        <w:t>materijalnoj</w:t>
      </w:r>
      <w:r w:rsidRPr="006F5087">
        <w:t xml:space="preserve"> </w:t>
      </w:r>
      <w:r>
        <w:t>šteti</w:t>
      </w:r>
      <w:r w:rsidRPr="006F5087">
        <w:t xml:space="preserve"> </w:t>
      </w:r>
      <w:r>
        <w:t>za</w:t>
      </w:r>
      <w:r w:rsidRPr="006F5087">
        <w:t xml:space="preserve"> </w:t>
      </w:r>
      <w:r>
        <w:t>samu</w:t>
      </w:r>
      <w:r w:rsidRPr="006F5087">
        <w:t xml:space="preserve"> </w:t>
      </w:r>
      <w:r>
        <w:t>ustanovu</w:t>
      </w:r>
      <w:r w:rsidRPr="006F5087">
        <w:t xml:space="preserve"> </w:t>
      </w:r>
      <w:r>
        <w:t>i</w:t>
      </w:r>
      <w:r w:rsidRPr="006F5087">
        <w:t xml:space="preserve"> </w:t>
      </w:r>
      <w:r>
        <w:t>da</w:t>
      </w:r>
      <w:r w:rsidRPr="006F5087">
        <w:t xml:space="preserve"> </w:t>
      </w:r>
      <w:r>
        <w:t>to</w:t>
      </w:r>
      <w:r w:rsidRPr="006F5087">
        <w:t xml:space="preserve"> </w:t>
      </w:r>
      <w:r>
        <w:t>urade</w:t>
      </w:r>
      <w:r w:rsidRPr="006F5087">
        <w:t xml:space="preserve"> </w:t>
      </w:r>
      <w:r>
        <w:t>u</w:t>
      </w:r>
      <w:r w:rsidRPr="006F5087">
        <w:t xml:space="preserve"> </w:t>
      </w:r>
      <w:r>
        <w:t>skladu</w:t>
      </w:r>
      <w:r w:rsidRPr="006F5087">
        <w:t xml:space="preserve"> </w:t>
      </w:r>
      <w:r>
        <w:t>sa</w:t>
      </w:r>
      <w:r w:rsidRPr="006F5087">
        <w:t xml:space="preserve"> </w:t>
      </w:r>
      <w:r>
        <w:t>propisima</w:t>
      </w:r>
      <w:r w:rsidRPr="006F5087">
        <w:t>.</w:t>
      </w:r>
    </w:p>
    <w:p w:rsidR="00531681" w:rsidRDefault="00531681" w:rsidP="00531681">
      <w:pPr>
        <w:jc w:val="both"/>
      </w:pPr>
    </w:p>
    <w:p w:rsidR="002A5598" w:rsidRPr="002A5598" w:rsidRDefault="002A5598" w:rsidP="002A5598">
      <w:pPr>
        <w:jc w:val="center"/>
        <w:rPr>
          <w:b/>
          <w:color w:val="0000CC"/>
          <w:sz w:val="28"/>
        </w:rPr>
      </w:pPr>
      <w:r>
        <w:rPr>
          <w:b/>
          <w:color w:val="0000CC"/>
          <w:sz w:val="28"/>
        </w:rPr>
        <w:t>Novi</w:t>
      </w:r>
      <w:r w:rsidRPr="002A5598">
        <w:rPr>
          <w:b/>
          <w:color w:val="0000CC"/>
          <w:sz w:val="28"/>
        </w:rPr>
        <w:t xml:space="preserve"> </w:t>
      </w:r>
      <w:r>
        <w:rPr>
          <w:b/>
          <w:color w:val="0000CC"/>
          <w:sz w:val="28"/>
        </w:rPr>
        <w:t>predmet</w:t>
      </w:r>
      <w:r w:rsidRPr="002A5598">
        <w:rPr>
          <w:b/>
          <w:color w:val="0000CC"/>
          <w:sz w:val="28"/>
        </w:rPr>
        <w:t xml:space="preserve"> </w:t>
      </w:r>
      <w:r>
        <w:rPr>
          <w:b/>
          <w:color w:val="0000CC"/>
          <w:sz w:val="28"/>
        </w:rPr>
        <w:t>u</w:t>
      </w:r>
      <w:r w:rsidRPr="002A5598">
        <w:rPr>
          <w:b/>
          <w:color w:val="0000CC"/>
          <w:sz w:val="28"/>
        </w:rPr>
        <w:t xml:space="preserve"> </w:t>
      </w:r>
      <w:r>
        <w:rPr>
          <w:b/>
          <w:color w:val="0000CC"/>
          <w:sz w:val="28"/>
        </w:rPr>
        <w:t>školama</w:t>
      </w:r>
    </w:p>
    <w:p w:rsidR="002A5598" w:rsidRDefault="002A5598" w:rsidP="002A5598"/>
    <w:p w:rsidR="001F561C" w:rsidRDefault="002A5598" w:rsidP="001F561C">
      <w:pPr>
        <w:ind w:firstLine="720"/>
        <w:jc w:val="both"/>
      </w:pPr>
      <w:r>
        <w:t>U</w:t>
      </w:r>
      <w:r w:rsidRPr="002A5598">
        <w:t xml:space="preserve"> </w:t>
      </w:r>
      <w:r>
        <w:t>narednih</w:t>
      </w:r>
      <w:r w:rsidRPr="002A5598">
        <w:t xml:space="preserve"> </w:t>
      </w:r>
      <w:r>
        <w:t>godinu</w:t>
      </w:r>
      <w:r w:rsidRPr="002A5598">
        <w:t xml:space="preserve"> </w:t>
      </w:r>
      <w:r>
        <w:t>dana</w:t>
      </w:r>
      <w:r w:rsidRPr="002A5598">
        <w:t xml:space="preserve"> </w:t>
      </w:r>
      <w:r>
        <w:t>učenici</w:t>
      </w:r>
      <w:r w:rsidRPr="002A5598">
        <w:t xml:space="preserve"> </w:t>
      </w:r>
      <w:r>
        <w:t>Ekonomsko</w:t>
      </w:r>
      <w:r w:rsidRPr="002A5598">
        <w:t>-</w:t>
      </w:r>
      <w:r>
        <w:t>trgovinske</w:t>
      </w:r>
      <w:r w:rsidRPr="002A5598">
        <w:t xml:space="preserve"> </w:t>
      </w:r>
      <w:r>
        <w:t>škole</w:t>
      </w:r>
      <w:r w:rsidRPr="002A5598">
        <w:t xml:space="preserve"> </w:t>
      </w:r>
      <w:r>
        <w:t>u</w:t>
      </w:r>
      <w:r w:rsidRPr="002A5598">
        <w:t xml:space="preserve"> </w:t>
      </w:r>
      <w:r>
        <w:t>Kikindi</w:t>
      </w:r>
      <w:r w:rsidRPr="002A5598">
        <w:t xml:space="preserve"> </w:t>
      </w:r>
      <w:r>
        <w:t>učiće</w:t>
      </w:r>
      <w:r w:rsidRPr="002A5598">
        <w:t xml:space="preserve"> </w:t>
      </w:r>
      <w:r>
        <w:t>predmet</w:t>
      </w:r>
      <w:r w:rsidRPr="002A5598">
        <w:t xml:space="preserve"> </w:t>
      </w:r>
      <w:r>
        <w:t>Zdravstveno</w:t>
      </w:r>
      <w:r w:rsidRPr="002A5598">
        <w:t xml:space="preserve"> </w:t>
      </w:r>
      <w:r>
        <w:t>vaspitanje</w:t>
      </w:r>
      <w:r w:rsidRPr="002A5598">
        <w:t xml:space="preserve"> </w:t>
      </w:r>
      <w:r>
        <w:t>o</w:t>
      </w:r>
      <w:r w:rsidRPr="002A5598">
        <w:t xml:space="preserve"> </w:t>
      </w:r>
      <w:r>
        <w:t>reproduktivnom</w:t>
      </w:r>
      <w:r w:rsidRPr="002A5598">
        <w:t xml:space="preserve"> </w:t>
      </w:r>
      <w:r>
        <w:t>zdravlju</w:t>
      </w:r>
      <w:r w:rsidRPr="002A5598">
        <w:t>.</w:t>
      </w:r>
      <w:r w:rsidR="001F561C">
        <w:t xml:space="preserve"> </w:t>
      </w:r>
      <w:r>
        <w:t>Učenica</w:t>
      </w:r>
      <w:r w:rsidRPr="002A5598">
        <w:t xml:space="preserve"> </w:t>
      </w:r>
      <w:r>
        <w:t>drugog</w:t>
      </w:r>
      <w:r w:rsidRPr="002A5598">
        <w:t xml:space="preserve"> </w:t>
      </w:r>
      <w:r>
        <w:t>razreda</w:t>
      </w:r>
      <w:r w:rsidRPr="002A5598">
        <w:t xml:space="preserve"> </w:t>
      </w:r>
      <w:r>
        <w:t>te</w:t>
      </w:r>
      <w:r w:rsidRPr="002A5598">
        <w:t xml:space="preserve"> </w:t>
      </w:r>
      <w:r>
        <w:t>škole</w:t>
      </w:r>
      <w:r w:rsidRPr="002A5598">
        <w:t xml:space="preserve">, </w:t>
      </w:r>
      <w:r>
        <w:t>Jelena</w:t>
      </w:r>
      <w:r w:rsidRPr="002A5598">
        <w:t xml:space="preserve"> </w:t>
      </w:r>
      <w:r>
        <w:lastRenderedPageBreak/>
        <w:t>Popov</w:t>
      </w:r>
      <w:r w:rsidRPr="002A5598">
        <w:t xml:space="preserve"> </w:t>
      </w:r>
      <w:r>
        <w:t>kaže</w:t>
      </w:r>
      <w:r w:rsidRPr="002A5598">
        <w:t xml:space="preserve"> </w:t>
      </w:r>
      <w:r>
        <w:t>da</w:t>
      </w:r>
      <w:r w:rsidRPr="002A5598">
        <w:t xml:space="preserve"> </w:t>
      </w:r>
      <w:r>
        <w:t>se</w:t>
      </w:r>
      <w:r w:rsidRPr="002A5598">
        <w:t xml:space="preserve"> </w:t>
      </w:r>
      <w:r>
        <w:t>njeni</w:t>
      </w:r>
      <w:r w:rsidRPr="002A5598">
        <w:t xml:space="preserve"> </w:t>
      </w:r>
      <w:r>
        <w:t>vršnjaci</w:t>
      </w:r>
      <w:r w:rsidRPr="002A5598">
        <w:t xml:space="preserve"> </w:t>
      </w:r>
      <w:r>
        <w:t>sa</w:t>
      </w:r>
      <w:r w:rsidRPr="002A5598">
        <w:t xml:space="preserve"> </w:t>
      </w:r>
      <w:r>
        <w:t>seksualnim</w:t>
      </w:r>
      <w:r w:rsidRPr="002A5598">
        <w:t xml:space="preserve"> </w:t>
      </w:r>
      <w:r>
        <w:t>obrazovanjem</w:t>
      </w:r>
      <w:r w:rsidRPr="002A5598">
        <w:t xml:space="preserve"> </w:t>
      </w:r>
      <w:r>
        <w:t>upoznaju</w:t>
      </w:r>
      <w:r w:rsidRPr="002A5598">
        <w:t xml:space="preserve"> </w:t>
      </w:r>
      <w:r>
        <w:t>uglavnom</w:t>
      </w:r>
      <w:r w:rsidRPr="002A5598">
        <w:t xml:space="preserve"> </w:t>
      </w:r>
      <w:r>
        <w:t>putem</w:t>
      </w:r>
      <w:r w:rsidRPr="002A5598">
        <w:t xml:space="preserve"> </w:t>
      </w:r>
      <w:r>
        <w:t>interneta</w:t>
      </w:r>
      <w:r w:rsidRPr="002A5598">
        <w:t xml:space="preserve"> </w:t>
      </w:r>
      <w:r>
        <w:t>i</w:t>
      </w:r>
      <w:r w:rsidRPr="002A5598">
        <w:t xml:space="preserve"> </w:t>
      </w:r>
      <w:r>
        <w:t>raznih</w:t>
      </w:r>
      <w:r w:rsidRPr="002A5598">
        <w:t xml:space="preserve"> </w:t>
      </w:r>
      <w:r>
        <w:t>časopisa</w:t>
      </w:r>
      <w:r w:rsidRPr="002A5598">
        <w:t xml:space="preserve">, </w:t>
      </w:r>
      <w:r>
        <w:t>ali</w:t>
      </w:r>
      <w:r w:rsidRPr="002A5598">
        <w:t xml:space="preserve"> </w:t>
      </w:r>
      <w:r>
        <w:t>da</w:t>
      </w:r>
      <w:r w:rsidRPr="002A5598">
        <w:t xml:space="preserve"> </w:t>
      </w:r>
      <w:r>
        <w:t>je</w:t>
      </w:r>
      <w:r w:rsidRPr="002A5598">
        <w:t xml:space="preserve"> </w:t>
      </w:r>
      <w:r>
        <w:t>to</w:t>
      </w:r>
      <w:r w:rsidRPr="002A5598">
        <w:t xml:space="preserve"> </w:t>
      </w:r>
      <w:r>
        <w:t>nedovoljno</w:t>
      </w:r>
      <w:r w:rsidRPr="002A5598">
        <w:t>.</w:t>
      </w:r>
      <w:r w:rsidR="001F561C">
        <w:t xml:space="preserve"> </w:t>
      </w:r>
      <w:r w:rsidRPr="002A5598">
        <w:t>"</w:t>
      </w:r>
      <w:r>
        <w:t>Lepo</w:t>
      </w:r>
      <w:r w:rsidRPr="002A5598">
        <w:t xml:space="preserve"> </w:t>
      </w:r>
      <w:r>
        <w:t>je</w:t>
      </w:r>
      <w:r w:rsidRPr="002A5598">
        <w:t xml:space="preserve"> </w:t>
      </w:r>
      <w:r>
        <w:t>čuti</w:t>
      </w:r>
      <w:r w:rsidRPr="002A5598">
        <w:t xml:space="preserve"> </w:t>
      </w:r>
      <w:r>
        <w:t>neko</w:t>
      </w:r>
      <w:r w:rsidRPr="002A5598">
        <w:t xml:space="preserve"> </w:t>
      </w:r>
      <w:r>
        <w:t>stručno</w:t>
      </w:r>
      <w:r w:rsidRPr="002A5598">
        <w:t xml:space="preserve"> </w:t>
      </w:r>
      <w:r>
        <w:t>lice</w:t>
      </w:r>
      <w:r w:rsidRPr="002A5598">
        <w:t xml:space="preserve"> </w:t>
      </w:r>
      <w:r>
        <w:t>koje</w:t>
      </w:r>
      <w:r w:rsidRPr="002A5598">
        <w:t xml:space="preserve"> </w:t>
      </w:r>
      <w:r>
        <w:t>nam</w:t>
      </w:r>
      <w:r w:rsidRPr="002A5598">
        <w:t xml:space="preserve"> </w:t>
      </w:r>
      <w:r>
        <w:t>može</w:t>
      </w:r>
      <w:r w:rsidRPr="002A5598">
        <w:t xml:space="preserve"> </w:t>
      </w:r>
      <w:r>
        <w:t>dati</w:t>
      </w:r>
      <w:r w:rsidRPr="002A5598">
        <w:t xml:space="preserve"> </w:t>
      </w:r>
      <w:r>
        <w:t>odgovore</w:t>
      </w:r>
      <w:r w:rsidRPr="002A5598">
        <w:t xml:space="preserve"> </w:t>
      </w:r>
      <w:r>
        <w:t>na</w:t>
      </w:r>
      <w:r w:rsidRPr="002A5598">
        <w:t xml:space="preserve"> </w:t>
      </w:r>
      <w:r>
        <w:t>mnoga</w:t>
      </w:r>
      <w:r w:rsidRPr="002A5598">
        <w:t xml:space="preserve"> </w:t>
      </w:r>
      <w:r>
        <w:t>pitanja</w:t>
      </w:r>
      <w:r w:rsidRPr="002A5598">
        <w:t xml:space="preserve">, </w:t>
      </w:r>
      <w:r>
        <w:t>pre</w:t>
      </w:r>
      <w:r w:rsidRPr="002A5598">
        <w:t xml:space="preserve"> </w:t>
      </w:r>
      <w:r>
        <w:t>svega</w:t>
      </w:r>
      <w:r w:rsidRPr="002A5598">
        <w:t xml:space="preserve"> </w:t>
      </w:r>
      <w:r>
        <w:t>kako</w:t>
      </w:r>
      <w:r w:rsidRPr="002A5598">
        <w:t xml:space="preserve"> </w:t>
      </w:r>
      <w:r>
        <w:t>da</w:t>
      </w:r>
      <w:r w:rsidRPr="002A5598">
        <w:t xml:space="preserve"> </w:t>
      </w:r>
      <w:r>
        <w:t>sačuvamo</w:t>
      </w:r>
      <w:r w:rsidRPr="002A5598">
        <w:t xml:space="preserve"> </w:t>
      </w:r>
      <w:r>
        <w:t>naše</w:t>
      </w:r>
      <w:r w:rsidRPr="002A5598">
        <w:t xml:space="preserve"> </w:t>
      </w:r>
      <w:r>
        <w:t>zdravlje</w:t>
      </w:r>
      <w:r w:rsidRPr="002A5598">
        <w:t xml:space="preserve">", </w:t>
      </w:r>
      <w:r>
        <w:t>kaže</w:t>
      </w:r>
      <w:r w:rsidRPr="002A5598">
        <w:t> </w:t>
      </w:r>
      <w:r>
        <w:t>Jelena</w:t>
      </w:r>
      <w:r w:rsidRPr="002A5598">
        <w:t>.</w:t>
      </w:r>
    </w:p>
    <w:p w:rsidR="001F561C" w:rsidRDefault="002A5598" w:rsidP="001F561C">
      <w:pPr>
        <w:ind w:firstLine="720"/>
        <w:jc w:val="both"/>
      </w:pPr>
      <w:r>
        <w:t>Roditelj</w:t>
      </w:r>
      <w:r w:rsidRPr="002A5598">
        <w:t xml:space="preserve"> </w:t>
      </w:r>
      <w:r>
        <w:t>Emil</w:t>
      </w:r>
      <w:r w:rsidRPr="002A5598">
        <w:t xml:space="preserve"> </w:t>
      </w:r>
      <w:r>
        <w:t>Crvenković</w:t>
      </w:r>
      <w:r w:rsidRPr="002A5598">
        <w:t xml:space="preserve"> </w:t>
      </w:r>
      <w:r>
        <w:t>smatra</w:t>
      </w:r>
      <w:r w:rsidRPr="002A5598">
        <w:t xml:space="preserve"> </w:t>
      </w:r>
      <w:r>
        <w:t>da</w:t>
      </w:r>
      <w:r w:rsidRPr="002A5598">
        <w:t xml:space="preserve"> </w:t>
      </w:r>
      <w:r>
        <w:t>je</w:t>
      </w:r>
      <w:r w:rsidRPr="002A5598">
        <w:t xml:space="preserve">, </w:t>
      </w:r>
      <w:r>
        <w:t>kako</w:t>
      </w:r>
      <w:r w:rsidRPr="002A5598">
        <w:t xml:space="preserve"> </w:t>
      </w:r>
      <w:r>
        <w:t>kaže</w:t>
      </w:r>
      <w:r w:rsidRPr="002A5598">
        <w:t>, </w:t>
      </w:r>
      <w:r>
        <w:t>bilo</w:t>
      </w:r>
      <w:r w:rsidRPr="002A5598">
        <w:t xml:space="preserve"> </w:t>
      </w:r>
      <w:r>
        <w:t>krajnje</w:t>
      </w:r>
      <w:r w:rsidRPr="002A5598">
        <w:t xml:space="preserve"> </w:t>
      </w:r>
      <w:r>
        <w:t>vreme</w:t>
      </w:r>
      <w:r w:rsidRPr="002A5598">
        <w:t xml:space="preserve"> </w:t>
      </w:r>
      <w:r>
        <w:t>da</w:t>
      </w:r>
      <w:r w:rsidRPr="002A5598">
        <w:t xml:space="preserve"> </w:t>
      </w:r>
      <w:r>
        <w:t>se</w:t>
      </w:r>
      <w:r w:rsidRPr="002A5598">
        <w:t xml:space="preserve"> </w:t>
      </w:r>
      <w:r>
        <w:t>u</w:t>
      </w:r>
      <w:r w:rsidRPr="002A5598">
        <w:t xml:space="preserve"> </w:t>
      </w:r>
      <w:r>
        <w:t>školi</w:t>
      </w:r>
      <w:r w:rsidRPr="002A5598">
        <w:t xml:space="preserve"> </w:t>
      </w:r>
      <w:r>
        <w:t>sa</w:t>
      </w:r>
      <w:r w:rsidRPr="002A5598">
        <w:t xml:space="preserve"> </w:t>
      </w:r>
      <w:r>
        <w:t>decom</w:t>
      </w:r>
      <w:r w:rsidRPr="002A5598">
        <w:t xml:space="preserve"> </w:t>
      </w:r>
      <w:r>
        <w:t>otvoreno</w:t>
      </w:r>
      <w:r w:rsidRPr="002A5598">
        <w:t xml:space="preserve"> </w:t>
      </w:r>
      <w:r>
        <w:t>razgovara</w:t>
      </w:r>
      <w:r w:rsidRPr="002A5598">
        <w:t xml:space="preserve"> </w:t>
      </w:r>
      <w:r>
        <w:t>o</w:t>
      </w:r>
      <w:r w:rsidRPr="002A5598">
        <w:t xml:space="preserve"> </w:t>
      </w:r>
      <w:r>
        <w:t>ovom</w:t>
      </w:r>
      <w:r w:rsidRPr="002A5598">
        <w:t xml:space="preserve"> </w:t>
      </w:r>
      <w:r>
        <w:t>segmentu</w:t>
      </w:r>
      <w:r w:rsidRPr="002A5598">
        <w:t xml:space="preserve"> </w:t>
      </w:r>
      <w:r>
        <w:t>zdravlja</w:t>
      </w:r>
      <w:r w:rsidRPr="002A5598">
        <w:t xml:space="preserve">, </w:t>
      </w:r>
      <w:r>
        <w:t>jer</w:t>
      </w:r>
      <w:r w:rsidRPr="002A5598">
        <w:t xml:space="preserve"> </w:t>
      </w:r>
      <w:r>
        <w:t>predrasude</w:t>
      </w:r>
      <w:r w:rsidRPr="002A5598">
        <w:t xml:space="preserve"> </w:t>
      </w:r>
      <w:r>
        <w:t>i</w:t>
      </w:r>
      <w:r w:rsidRPr="002A5598">
        <w:t xml:space="preserve"> </w:t>
      </w:r>
      <w:r>
        <w:t>neznanje</w:t>
      </w:r>
      <w:r w:rsidRPr="002A5598">
        <w:t xml:space="preserve">, </w:t>
      </w:r>
      <w:r>
        <w:t>kad</w:t>
      </w:r>
      <w:r w:rsidRPr="002A5598">
        <w:t xml:space="preserve"> </w:t>
      </w:r>
      <w:r>
        <w:t>je</w:t>
      </w:r>
      <w:r w:rsidRPr="002A5598">
        <w:t xml:space="preserve"> </w:t>
      </w:r>
      <w:r>
        <w:t>u</w:t>
      </w:r>
      <w:r w:rsidRPr="002A5598">
        <w:t xml:space="preserve"> </w:t>
      </w:r>
      <w:r>
        <w:t>pitanju</w:t>
      </w:r>
      <w:r w:rsidRPr="002A5598">
        <w:t xml:space="preserve"> </w:t>
      </w:r>
      <w:r>
        <w:t>ova</w:t>
      </w:r>
      <w:r w:rsidRPr="002A5598">
        <w:t xml:space="preserve"> </w:t>
      </w:r>
      <w:r>
        <w:t>tema</w:t>
      </w:r>
      <w:r w:rsidRPr="002A5598">
        <w:t xml:space="preserve">, </w:t>
      </w:r>
      <w:r>
        <w:t>neretko</w:t>
      </w:r>
      <w:r w:rsidRPr="002A5598">
        <w:t xml:space="preserve"> </w:t>
      </w:r>
      <w:r>
        <w:t>rezultiraju</w:t>
      </w:r>
      <w:r w:rsidRPr="002A5598">
        <w:t xml:space="preserve"> </w:t>
      </w:r>
      <w:r>
        <w:t>neželjenim</w:t>
      </w:r>
      <w:r w:rsidRPr="002A5598">
        <w:t xml:space="preserve"> </w:t>
      </w:r>
      <w:r>
        <w:t>posledicama</w:t>
      </w:r>
      <w:r w:rsidRPr="002A5598">
        <w:t>.</w:t>
      </w:r>
      <w:r w:rsidR="001F561C">
        <w:t xml:space="preserve"> </w:t>
      </w:r>
    </w:p>
    <w:p w:rsidR="001F561C" w:rsidRDefault="002A5598" w:rsidP="001F561C">
      <w:pPr>
        <w:ind w:firstLine="720"/>
        <w:jc w:val="both"/>
      </w:pPr>
      <w:r>
        <w:t>Zadatak</w:t>
      </w:r>
      <w:r w:rsidRPr="002A5598">
        <w:t xml:space="preserve"> </w:t>
      </w:r>
      <w:r>
        <w:t>predavača</w:t>
      </w:r>
      <w:r w:rsidRPr="002A5598">
        <w:t xml:space="preserve"> </w:t>
      </w:r>
      <w:r>
        <w:t>je</w:t>
      </w:r>
      <w:r w:rsidRPr="002A5598">
        <w:t xml:space="preserve"> </w:t>
      </w:r>
      <w:r>
        <w:t>da</w:t>
      </w:r>
      <w:r w:rsidRPr="002A5598">
        <w:t xml:space="preserve"> </w:t>
      </w:r>
      <w:r>
        <w:t>decu</w:t>
      </w:r>
      <w:r w:rsidRPr="002A5598">
        <w:t xml:space="preserve">, </w:t>
      </w:r>
      <w:r>
        <w:t>pre</w:t>
      </w:r>
      <w:r w:rsidRPr="002A5598">
        <w:t xml:space="preserve"> </w:t>
      </w:r>
      <w:r>
        <w:t>svega</w:t>
      </w:r>
      <w:r w:rsidRPr="002A5598">
        <w:t xml:space="preserve">, </w:t>
      </w:r>
      <w:r>
        <w:t>upoznaju</w:t>
      </w:r>
      <w:r w:rsidRPr="002A5598">
        <w:t xml:space="preserve"> </w:t>
      </w:r>
      <w:r>
        <w:t>sa</w:t>
      </w:r>
      <w:r w:rsidRPr="002A5598">
        <w:t xml:space="preserve"> </w:t>
      </w:r>
      <w:r>
        <w:t>pojmom</w:t>
      </w:r>
      <w:r w:rsidRPr="002A5598">
        <w:t xml:space="preserve"> </w:t>
      </w:r>
      <w:r>
        <w:t>zdravlja</w:t>
      </w:r>
      <w:r w:rsidRPr="002A5598">
        <w:t xml:space="preserve">, </w:t>
      </w:r>
      <w:r>
        <w:t>njihovim</w:t>
      </w:r>
      <w:r w:rsidRPr="002A5598">
        <w:t xml:space="preserve"> </w:t>
      </w:r>
      <w:r>
        <w:t>pravima</w:t>
      </w:r>
      <w:r w:rsidRPr="002A5598">
        <w:t xml:space="preserve"> </w:t>
      </w:r>
      <w:r>
        <w:t>i</w:t>
      </w:r>
      <w:r w:rsidRPr="002A5598">
        <w:t xml:space="preserve"> </w:t>
      </w:r>
      <w:r>
        <w:t>obavezama</w:t>
      </w:r>
      <w:r w:rsidRPr="002A5598">
        <w:t xml:space="preserve"> </w:t>
      </w:r>
      <w:r>
        <w:t>i</w:t>
      </w:r>
      <w:r w:rsidRPr="002A5598">
        <w:t xml:space="preserve"> </w:t>
      </w:r>
      <w:r>
        <w:t>međuljudskim</w:t>
      </w:r>
      <w:r w:rsidRPr="002A5598">
        <w:t xml:space="preserve"> </w:t>
      </w:r>
      <w:r>
        <w:t>odnosima</w:t>
      </w:r>
      <w:r w:rsidRPr="002A5598">
        <w:t>.</w:t>
      </w:r>
      <w:r w:rsidR="001F561C">
        <w:t xml:space="preserve"> </w:t>
      </w:r>
      <w:r w:rsidRPr="002A5598">
        <w:t>"</w:t>
      </w:r>
      <w:r>
        <w:t>Kroz</w:t>
      </w:r>
      <w:r w:rsidRPr="002A5598">
        <w:t xml:space="preserve"> </w:t>
      </w:r>
      <w:r>
        <w:t>sve</w:t>
      </w:r>
      <w:r w:rsidRPr="002A5598">
        <w:t xml:space="preserve"> </w:t>
      </w:r>
      <w:r>
        <w:t>te</w:t>
      </w:r>
      <w:r w:rsidRPr="002A5598">
        <w:t xml:space="preserve"> </w:t>
      </w:r>
      <w:r>
        <w:t>teme</w:t>
      </w:r>
      <w:r w:rsidRPr="002A5598">
        <w:t xml:space="preserve"> </w:t>
      </w:r>
      <w:r>
        <w:t>će</w:t>
      </w:r>
      <w:r w:rsidRPr="002A5598">
        <w:t xml:space="preserve"> </w:t>
      </w:r>
      <w:r>
        <w:t>se</w:t>
      </w:r>
      <w:r w:rsidRPr="002A5598">
        <w:t xml:space="preserve"> </w:t>
      </w:r>
      <w:r>
        <w:t>provlačiti</w:t>
      </w:r>
      <w:r w:rsidRPr="002A5598">
        <w:t xml:space="preserve"> </w:t>
      </w:r>
      <w:r>
        <w:t>saznanja</w:t>
      </w:r>
      <w:r w:rsidRPr="002A5598">
        <w:t xml:space="preserve"> </w:t>
      </w:r>
      <w:r>
        <w:t>o</w:t>
      </w:r>
      <w:r w:rsidRPr="002A5598">
        <w:t xml:space="preserve"> </w:t>
      </w:r>
      <w:r>
        <w:t>seksualnom</w:t>
      </w:r>
      <w:r w:rsidRPr="002A5598">
        <w:t xml:space="preserve"> </w:t>
      </w:r>
      <w:r>
        <w:t>zdravlju</w:t>
      </w:r>
      <w:r w:rsidRPr="002A5598">
        <w:t xml:space="preserve">, </w:t>
      </w:r>
      <w:r>
        <w:t>kontracepciji</w:t>
      </w:r>
      <w:r w:rsidRPr="002A5598">
        <w:t xml:space="preserve">, </w:t>
      </w:r>
      <w:r>
        <w:t>trudnoći</w:t>
      </w:r>
      <w:r w:rsidRPr="002A5598">
        <w:t xml:space="preserve"> </w:t>
      </w:r>
      <w:r>
        <w:t>i</w:t>
      </w:r>
      <w:r w:rsidRPr="002A5598">
        <w:t xml:space="preserve"> </w:t>
      </w:r>
      <w:r>
        <w:t>polno</w:t>
      </w:r>
      <w:r w:rsidRPr="002A5598">
        <w:t xml:space="preserve"> </w:t>
      </w:r>
      <w:r>
        <w:t>prenosivim</w:t>
      </w:r>
      <w:r w:rsidRPr="002A5598">
        <w:t xml:space="preserve"> </w:t>
      </w:r>
      <w:r>
        <w:t>bolestima</w:t>
      </w:r>
      <w:r w:rsidRPr="002A5598">
        <w:t xml:space="preserve">", </w:t>
      </w:r>
      <w:r>
        <w:t>objašnjava</w:t>
      </w:r>
      <w:r w:rsidRPr="002A5598">
        <w:t xml:space="preserve"> </w:t>
      </w:r>
      <w:r>
        <w:t>predavač</w:t>
      </w:r>
      <w:r w:rsidRPr="002A5598">
        <w:t xml:space="preserve"> </w:t>
      </w:r>
      <w:r>
        <w:t>Mirjana</w:t>
      </w:r>
      <w:r w:rsidRPr="002A5598">
        <w:t xml:space="preserve"> </w:t>
      </w:r>
      <w:r>
        <w:t>Gajić</w:t>
      </w:r>
      <w:r w:rsidRPr="002A5598">
        <w:t>.</w:t>
      </w:r>
    </w:p>
    <w:p w:rsidR="002A5598" w:rsidRPr="002A5598" w:rsidRDefault="002A5598" w:rsidP="001F561C">
      <w:pPr>
        <w:ind w:firstLine="720"/>
        <w:jc w:val="both"/>
      </w:pPr>
      <w:r>
        <w:t>Pripreme</w:t>
      </w:r>
      <w:r w:rsidRPr="002A5598">
        <w:t xml:space="preserve"> </w:t>
      </w:r>
      <w:r>
        <w:t>za</w:t>
      </w:r>
      <w:r w:rsidRPr="002A5598">
        <w:t xml:space="preserve"> </w:t>
      </w:r>
      <w:r>
        <w:t>uvođenje</w:t>
      </w:r>
      <w:r w:rsidRPr="002A5598">
        <w:t xml:space="preserve"> </w:t>
      </w:r>
      <w:r>
        <w:t>novog</w:t>
      </w:r>
      <w:r w:rsidRPr="002A5598">
        <w:t xml:space="preserve"> </w:t>
      </w:r>
      <w:r>
        <w:t>premeta</w:t>
      </w:r>
      <w:r w:rsidRPr="002A5598">
        <w:t xml:space="preserve"> </w:t>
      </w:r>
      <w:r>
        <w:t>urađene</w:t>
      </w:r>
      <w:r w:rsidRPr="002A5598">
        <w:t xml:space="preserve"> </w:t>
      </w:r>
      <w:r>
        <w:t>su</w:t>
      </w:r>
      <w:r w:rsidRPr="002A5598">
        <w:t xml:space="preserve"> </w:t>
      </w:r>
      <w:r>
        <w:t>temeljito</w:t>
      </w:r>
      <w:r w:rsidRPr="002A5598">
        <w:t xml:space="preserve">, </w:t>
      </w:r>
      <w:r>
        <w:t>s</w:t>
      </w:r>
      <w:r w:rsidRPr="002A5598">
        <w:t xml:space="preserve"> </w:t>
      </w:r>
      <w:r>
        <w:t>tim</w:t>
      </w:r>
      <w:r w:rsidRPr="002A5598">
        <w:t xml:space="preserve"> </w:t>
      </w:r>
      <w:r>
        <w:t>što</w:t>
      </w:r>
      <w:r w:rsidRPr="002A5598">
        <w:t xml:space="preserve"> </w:t>
      </w:r>
      <w:r>
        <w:t>direktor</w:t>
      </w:r>
      <w:r w:rsidRPr="002A5598">
        <w:t xml:space="preserve"> </w:t>
      </w:r>
      <w:r>
        <w:t>Ekonomsko</w:t>
      </w:r>
      <w:r w:rsidRPr="002A5598">
        <w:t>-</w:t>
      </w:r>
      <w:r>
        <w:t>trgovinske</w:t>
      </w:r>
      <w:r w:rsidRPr="002A5598">
        <w:t xml:space="preserve"> </w:t>
      </w:r>
      <w:r>
        <w:t>škole</w:t>
      </w:r>
      <w:r w:rsidRPr="002A5598">
        <w:t xml:space="preserve"> </w:t>
      </w:r>
      <w:r>
        <w:t>Toma</w:t>
      </w:r>
      <w:r w:rsidRPr="002A5598">
        <w:t xml:space="preserve"> </w:t>
      </w:r>
      <w:r>
        <w:t>Bartolić</w:t>
      </w:r>
      <w:r w:rsidRPr="002A5598">
        <w:t xml:space="preserve"> </w:t>
      </w:r>
      <w:r>
        <w:t>podseća</w:t>
      </w:r>
      <w:r w:rsidRPr="002A5598">
        <w:t xml:space="preserve"> </w:t>
      </w:r>
      <w:r>
        <w:t>da</w:t>
      </w:r>
      <w:r w:rsidRPr="002A5598">
        <w:t xml:space="preserve"> </w:t>
      </w:r>
      <w:r>
        <w:t>su</w:t>
      </w:r>
      <w:r w:rsidRPr="002A5598">
        <w:t xml:space="preserve"> </w:t>
      </w:r>
      <w:r>
        <w:t>rezultati</w:t>
      </w:r>
      <w:r w:rsidRPr="002A5598">
        <w:t xml:space="preserve"> </w:t>
      </w:r>
      <w:r>
        <w:t>ankete</w:t>
      </w:r>
      <w:r w:rsidRPr="002A5598">
        <w:t xml:space="preserve"> </w:t>
      </w:r>
      <w:r>
        <w:t>o</w:t>
      </w:r>
      <w:r w:rsidRPr="002A5598">
        <w:t xml:space="preserve"> </w:t>
      </w:r>
      <w:r>
        <w:t>znanju</w:t>
      </w:r>
      <w:r w:rsidRPr="002A5598">
        <w:t xml:space="preserve"> </w:t>
      </w:r>
      <w:r>
        <w:t>učenika</w:t>
      </w:r>
      <w:r w:rsidRPr="002A5598">
        <w:t xml:space="preserve"> </w:t>
      </w:r>
      <w:r>
        <w:t>prvih</w:t>
      </w:r>
      <w:r w:rsidRPr="002A5598">
        <w:t xml:space="preserve"> </w:t>
      </w:r>
      <w:r>
        <w:t>razreda</w:t>
      </w:r>
      <w:r w:rsidRPr="002A5598">
        <w:t xml:space="preserve"> </w:t>
      </w:r>
      <w:r>
        <w:t>o</w:t>
      </w:r>
      <w:r w:rsidRPr="002A5598">
        <w:t xml:space="preserve"> </w:t>
      </w:r>
      <w:r>
        <w:t>seksualnom</w:t>
      </w:r>
      <w:r w:rsidRPr="002A5598">
        <w:t xml:space="preserve"> </w:t>
      </w:r>
      <w:r>
        <w:t>vaspitanju</w:t>
      </w:r>
      <w:r w:rsidRPr="002A5598">
        <w:t xml:space="preserve"> </w:t>
      </w:r>
      <w:r>
        <w:t>bili</w:t>
      </w:r>
      <w:r w:rsidRPr="002A5598">
        <w:t xml:space="preserve"> </w:t>
      </w:r>
      <w:r>
        <w:t>katastrofalni</w:t>
      </w:r>
      <w:r w:rsidRPr="002A5598">
        <w:t>.</w:t>
      </w:r>
      <w:r w:rsidR="001F561C">
        <w:t xml:space="preserve"> </w:t>
      </w:r>
      <w:r>
        <w:t>Edukaciju</w:t>
      </w:r>
      <w:r w:rsidRPr="002A5598">
        <w:t xml:space="preserve"> </w:t>
      </w:r>
      <w:r>
        <w:t>o</w:t>
      </w:r>
      <w:r w:rsidRPr="002A5598">
        <w:t xml:space="preserve"> </w:t>
      </w:r>
      <w:r>
        <w:t>reproduktivnom</w:t>
      </w:r>
      <w:r w:rsidRPr="002A5598">
        <w:t xml:space="preserve"> </w:t>
      </w:r>
      <w:r>
        <w:t>zdravlju</w:t>
      </w:r>
      <w:r w:rsidRPr="002A5598">
        <w:t xml:space="preserve"> </w:t>
      </w:r>
      <w:r>
        <w:t>pratiće</w:t>
      </w:r>
      <w:r w:rsidRPr="002A5598">
        <w:t xml:space="preserve"> </w:t>
      </w:r>
      <w:r>
        <w:t>četiri</w:t>
      </w:r>
      <w:r w:rsidRPr="002A5598">
        <w:t xml:space="preserve"> </w:t>
      </w:r>
      <w:r>
        <w:t>druga</w:t>
      </w:r>
      <w:r w:rsidRPr="002A5598">
        <w:t xml:space="preserve"> </w:t>
      </w:r>
      <w:r>
        <w:t>razreda</w:t>
      </w:r>
      <w:r w:rsidRPr="002A5598">
        <w:t xml:space="preserve"> </w:t>
      </w:r>
      <w:r>
        <w:t>sa</w:t>
      </w:r>
      <w:r w:rsidRPr="002A5598">
        <w:t xml:space="preserve"> </w:t>
      </w:r>
      <w:r>
        <w:t>ukupno</w:t>
      </w:r>
      <w:r w:rsidRPr="002A5598">
        <w:t xml:space="preserve"> </w:t>
      </w:r>
      <w:r>
        <w:t>stotinu</w:t>
      </w:r>
      <w:r w:rsidRPr="002A5598">
        <w:t xml:space="preserve"> </w:t>
      </w:r>
      <w:r>
        <w:t>đaka</w:t>
      </w:r>
      <w:r w:rsidR="001F561C">
        <w:t xml:space="preserve">. </w:t>
      </w:r>
      <w:r>
        <w:t>Jelena</w:t>
      </w:r>
      <w:r w:rsidRPr="002A5598">
        <w:t xml:space="preserve"> </w:t>
      </w:r>
      <w:r>
        <w:t>Petrović</w:t>
      </w:r>
      <w:r w:rsidRPr="002A5598">
        <w:t xml:space="preserve">, </w:t>
      </w:r>
      <w:r>
        <w:t>koordinator</w:t>
      </w:r>
      <w:r w:rsidRPr="002A5598">
        <w:t xml:space="preserve"> </w:t>
      </w:r>
      <w:r>
        <w:t>nastave</w:t>
      </w:r>
      <w:r w:rsidRPr="002A5598">
        <w:t xml:space="preserve"> </w:t>
      </w:r>
      <w:r>
        <w:t>u</w:t>
      </w:r>
      <w:r w:rsidRPr="002A5598">
        <w:t xml:space="preserve"> </w:t>
      </w:r>
      <w:r>
        <w:t>seksualnom</w:t>
      </w:r>
      <w:r w:rsidRPr="002A5598">
        <w:t xml:space="preserve"> </w:t>
      </w:r>
      <w:r>
        <w:t>vaspitanju</w:t>
      </w:r>
      <w:r w:rsidRPr="002A5598">
        <w:t xml:space="preserve">, </w:t>
      </w:r>
      <w:r>
        <w:t>objašnjava</w:t>
      </w:r>
      <w:r w:rsidRPr="002A5598">
        <w:t xml:space="preserve"> </w:t>
      </w:r>
      <w:r>
        <w:t>da</w:t>
      </w:r>
      <w:r w:rsidRPr="002A5598">
        <w:t xml:space="preserve"> </w:t>
      </w:r>
      <w:r>
        <w:t>će</w:t>
      </w:r>
      <w:r w:rsidRPr="002A5598">
        <w:t xml:space="preserve"> </w:t>
      </w:r>
      <w:r>
        <w:t>učenici</w:t>
      </w:r>
      <w:r w:rsidRPr="002A5598">
        <w:t xml:space="preserve"> </w:t>
      </w:r>
      <w:r>
        <w:t>ovaj</w:t>
      </w:r>
      <w:r w:rsidRPr="002A5598">
        <w:t xml:space="preserve"> </w:t>
      </w:r>
      <w:r>
        <w:t>predmet</w:t>
      </w:r>
      <w:r w:rsidRPr="002A5598">
        <w:t xml:space="preserve"> </w:t>
      </w:r>
      <w:r>
        <w:t>slušati</w:t>
      </w:r>
      <w:r w:rsidRPr="002A5598">
        <w:t xml:space="preserve"> </w:t>
      </w:r>
      <w:r>
        <w:t>po</w:t>
      </w:r>
      <w:r w:rsidRPr="002A5598">
        <w:t xml:space="preserve"> </w:t>
      </w:r>
      <w:r>
        <w:t>dva</w:t>
      </w:r>
      <w:r w:rsidRPr="002A5598">
        <w:t xml:space="preserve"> </w:t>
      </w:r>
      <w:r>
        <w:t>časa</w:t>
      </w:r>
      <w:r w:rsidRPr="002A5598">
        <w:t xml:space="preserve"> </w:t>
      </w:r>
      <w:r>
        <w:t>svake</w:t>
      </w:r>
      <w:r w:rsidRPr="002A5598">
        <w:t xml:space="preserve"> </w:t>
      </w:r>
      <w:r>
        <w:t>druge</w:t>
      </w:r>
      <w:r w:rsidRPr="002A5598">
        <w:t xml:space="preserve"> </w:t>
      </w:r>
      <w:r>
        <w:t>nedelje</w:t>
      </w:r>
      <w:r w:rsidRPr="002A5598">
        <w:t xml:space="preserve">, </w:t>
      </w:r>
      <w:r>
        <w:t>što</w:t>
      </w:r>
      <w:r w:rsidRPr="002A5598">
        <w:t xml:space="preserve"> </w:t>
      </w:r>
      <w:r>
        <w:t>znači</w:t>
      </w:r>
      <w:r w:rsidRPr="002A5598">
        <w:t xml:space="preserve"> </w:t>
      </w:r>
      <w:r>
        <w:t>ukupno</w:t>
      </w:r>
      <w:r w:rsidRPr="002A5598">
        <w:t xml:space="preserve"> 16 </w:t>
      </w:r>
      <w:r>
        <w:t>radionica</w:t>
      </w:r>
      <w:r w:rsidRPr="002A5598">
        <w:t xml:space="preserve"> </w:t>
      </w:r>
      <w:r>
        <w:t>tokom</w:t>
      </w:r>
      <w:r w:rsidRPr="002A5598">
        <w:t xml:space="preserve"> </w:t>
      </w:r>
      <w:r>
        <w:t>školske</w:t>
      </w:r>
      <w:r w:rsidRPr="002A5598">
        <w:t xml:space="preserve"> </w:t>
      </w:r>
      <w:r>
        <w:t>godine</w:t>
      </w:r>
      <w:r w:rsidRPr="002A5598">
        <w:t>.</w:t>
      </w:r>
    </w:p>
    <w:p w:rsidR="002A5598" w:rsidRDefault="002A5598" w:rsidP="00531681">
      <w:pPr>
        <w:jc w:val="both"/>
      </w:pPr>
    </w:p>
    <w:p w:rsidR="002A5598" w:rsidRPr="001F561C" w:rsidRDefault="002A5598" w:rsidP="007C3513">
      <w:pPr>
        <w:jc w:val="center"/>
        <w:rPr>
          <w:b/>
          <w:color w:val="0000CC"/>
          <w:sz w:val="28"/>
        </w:rPr>
      </w:pPr>
      <w:r w:rsidRPr="001F561C">
        <w:rPr>
          <w:b/>
          <w:color w:val="0000CC"/>
          <w:sz w:val="28"/>
        </w:rPr>
        <w:t xml:space="preserve">Disleksija sve veći problem </w:t>
      </w:r>
    </w:p>
    <w:p w:rsidR="001F561C" w:rsidRDefault="001F561C" w:rsidP="007C3513"/>
    <w:p w:rsidR="001F561C" w:rsidRDefault="002A5598" w:rsidP="001F561C">
      <w:pPr>
        <w:ind w:firstLine="720"/>
        <w:jc w:val="both"/>
      </w:pPr>
      <w:r w:rsidRPr="007C3513">
        <w:t>Disleksija je poremećaj u učenju čitanja sa kojim se susreće sve veći broj učenika u osnovnim školama. Učitelji su obučeni da primete ovaj poremećaj, ali su samo delimično obučeni da rade sa decom koja ga imaju. Iz toga razloga su na današnjem sastanku u Plavoj sali Gradske kuće održanom na inicijativu članice Gradskog veća zadužene za obrazovanje, direktori osnovnih i srednjim škola, ali i vrtića bili upoznati sa radom subotičkog Udruženja „Jogi“ koje okuplja roditelje dece sa disleksijom, disgrafijom i diskalkulijom. Cilj sastanka je bio dogovor oko načina pružanja pomoći prosvetnim radnicima, deci i roditeljima u prepoznavanju disleksije i prevazilaženju  ovog problema, jer je disleksija poremećaj koji se uz pomoć  terapije prevazilazi, i potrebno ga je uočiti u što ranijem uzrastu, kako bi se detetu olakšalo uključivanje u vaspitno-obrazovni proces.</w:t>
      </w:r>
    </w:p>
    <w:p w:rsidR="001F561C" w:rsidRDefault="002A5598" w:rsidP="001F561C">
      <w:pPr>
        <w:ind w:firstLine="720"/>
        <w:jc w:val="both"/>
      </w:pPr>
      <w:r w:rsidRPr="007C3513">
        <w:t>Udruženje za pomoć deci sa disleksijom, disgrafijom i diskalkulijom, „Jogi“ osnovano je početkom 2013. godine sa ciljem da okupi roditelje dece koja pate od ovih poremećaja. Još uvek se članovi pridružuju Udruženju pa ne zanju tačan broj roditelja, ali ni dece koja pate od disleksije, odnosno poremećaja u čitanju koji je sve rasprostranjeniji i kod nas. Udruženje „Jogi“ bi u narednom periodu trebalo da pruži pomoć prosvetnim radnicima koji rade sa decom koja imaju poremećaj u čitanju, ali i samoj deci kojoj školsko gradivo nije prilagođeno. </w:t>
      </w:r>
    </w:p>
    <w:p w:rsidR="002A5598" w:rsidRDefault="002A5598" w:rsidP="00283B06">
      <w:pPr>
        <w:ind w:firstLine="720"/>
        <w:jc w:val="both"/>
      </w:pPr>
      <w:r w:rsidRPr="007C3513">
        <w:t>Poremećaj u čitanju, odnosno disleksija se najčešće uočava u drugom, odnosno trećem razredu osnovne škole, a učitelji su obučeni da poremećaj prepoznaju, međutim ne i da rade sa decom koja imaju disleksiju. Iz tog razloga osnovna škola „Majšanski put“ najavljuje potpisivanje sporazuma o saradnji sa Udruženjem „Jogi“ čiji su osnivači roditelji dece koja pohađaju ovu školu. Škola je prepoznala  disleksiju kao značajan problem kod dece koji se može prevazići zajedničkim radom učitelja, logopeda, psihologa i roditelja.</w:t>
      </w:r>
    </w:p>
    <w:p w:rsidR="00903410" w:rsidRDefault="00903410" w:rsidP="00903410">
      <w:pPr>
        <w:jc w:val="both"/>
      </w:pPr>
    </w:p>
    <w:p w:rsidR="00903410" w:rsidRPr="00283B06" w:rsidRDefault="00903410" w:rsidP="00903410">
      <w:pPr>
        <w:jc w:val="center"/>
        <w:rPr>
          <w:b/>
          <w:color w:val="0000CC"/>
          <w:sz w:val="28"/>
        </w:rPr>
      </w:pPr>
      <w:r w:rsidRPr="00283B06">
        <w:rPr>
          <w:b/>
          <w:color w:val="0000CC"/>
          <w:sz w:val="28"/>
        </w:rPr>
        <w:t>Đaci pravili meteorološku stanicu</w:t>
      </w:r>
    </w:p>
    <w:p w:rsidR="00903410" w:rsidRDefault="00903410" w:rsidP="00903410"/>
    <w:p w:rsidR="00283B06" w:rsidRDefault="00903410" w:rsidP="00283B06">
      <w:pPr>
        <w:ind w:firstLine="720"/>
        <w:jc w:val="both"/>
      </w:pPr>
      <w:r w:rsidRPr="00903410">
        <w:t>Projekat “Moj korak u nauku”, koji je finasirala Naftna industrija Srbije u okviru šireg programa pod nazivom “Saradnja radi razvoja”, u Zrenjaninu je dao odlične rezultate</w:t>
      </w:r>
      <w:r w:rsidR="00283B06">
        <w:t xml:space="preserve"> </w:t>
      </w:r>
      <w:r w:rsidRPr="00903410">
        <w:t xml:space="preserve">U </w:t>
      </w:r>
      <w:r w:rsidRPr="00903410">
        <w:lastRenderedPageBreak/>
        <w:t>organizaciji Hemijskog društva “Zrenjanin” održan je niz radionica i istraživačkih poduhvata iz oblasti hemije, prilagođenih predškolskom i školskom uzrastu.</w:t>
      </w:r>
      <w:r w:rsidR="00283B06">
        <w:t xml:space="preserve"> </w:t>
      </w:r>
      <w:r w:rsidRPr="00903410">
        <w:t>– Organizovali smo male istraživačke radionice i bilo je planirano da se uključi 60 mladih, ali smo broj učesnika morali da povećamo na 85 jer je interesovanje bilo ogromno – kaže predsednica Hemijskog društva “Zrenjanin” Jelena Kovačević. – Da je bilo prostora i organizacionih uslova, sigurno bismo imali 400 dece na radionicama. Najlepše je što smo dali prednost istraživačkom radu.U projekat su bile uključene grupe dece od predškolskog uzrasta pa do 15 godina, kao i 15 nastavnika matematike, elektrotehnike, biologije i hemije. Učesnici su se ogledali u raznim oblastima, počev od radnih svesaka ukrašenih dekupaž tehnikom, potom ispitivanja materijala, uzimanja briseva i praćenja rasta bakterija pa do pravljenja male meteorološke stanice.– Iskoristili smo jul i avgust, koji su inače poredviđeni za odmor. Sve je nastavljeno kroz interaktivna predavanja u Kulturnom centru, a sada imamo u planu nastavak poduhvata, organizovanjem predavanja na temu ekologije – objašnjava Jelena Kovačević.</w:t>
      </w:r>
    </w:p>
    <w:p w:rsidR="00903410" w:rsidRPr="00903410" w:rsidRDefault="00903410" w:rsidP="00283B06">
      <w:pPr>
        <w:ind w:firstLine="720"/>
        <w:jc w:val="both"/>
      </w:pPr>
      <w:r w:rsidRPr="00903410">
        <w:t>Promoterka projekta Sandra Banjanin ističe da su reakcije dece i roditelja bile izvanredne.</w:t>
      </w:r>
    </w:p>
    <w:p w:rsidR="00903410" w:rsidRPr="00903410" w:rsidRDefault="00283B06" w:rsidP="00283B06">
      <w:pPr>
        <w:jc w:val="both"/>
      </w:pPr>
      <w:r>
        <w:t>“</w:t>
      </w:r>
      <w:r w:rsidR="00903410" w:rsidRPr="00903410">
        <w:t>Mališani su s velikim nestrpljenjem čekali da dođu u radion</w:t>
      </w:r>
      <w:r>
        <w:t xml:space="preserve">ice” – navodi Sandra Banjanin. </w:t>
      </w:r>
      <w:r w:rsidR="00903410" w:rsidRPr="00903410">
        <w:t>Bila je uključena i Viša škola strukovnih studija, sa svojim laboratorijama i prostorom. Najbitnije je da su deca imala direktan dodir s laboratorijom, s praksom, imala su mogućnost da odmah pitaju sve što ih interesuje ili im nije jasno.</w:t>
      </w:r>
    </w:p>
    <w:p w:rsidR="00E570D6" w:rsidRPr="002A5598" w:rsidRDefault="00E570D6" w:rsidP="00283B06">
      <w:pPr>
        <w:jc w:val="both"/>
      </w:pPr>
    </w:p>
    <w:p w:rsidR="002A5598" w:rsidRPr="001F561C" w:rsidRDefault="002A5598" w:rsidP="002A5598">
      <w:pPr>
        <w:jc w:val="center"/>
        <w:rPr>
          <w:b/>
          <w:color w:val="0000CC"/>
          <w:sz w:val="28"/>
        </w:rPr>
      </w:pPr>
      <w:r w:rsidRPr="001F561C">
        <w:rPr>
          <w:b/>
          <w:color w:val="0000CC"/>
          <w:sz w:val="28"/>
        </w:rPr>
        <w:t>Sve za lečenje mališana</w:t>
      </w:r>
    </w:p>
    <w:p w:rsidR="001F561C" w:rsidRDefault="001F561C" w:rsidP="002A5598"/>
    <w:p w:rsidR="001F561C" w:rsidRDefault="002A5598" w:rsidP="001F561C">
      <w:pPr>
        <w:ind w:firstLine="720"/>
        <w:jc w:val="both"/>
      </w:pPr>
      <w:r w:rsidRPr="002A5598">
        <w:t>U okviru projekta, koje finansira Rotari fondacija, Rotari klub Subotica obezbedio je sredstva za nabavku neophodne opreme koja nedostaju Odeljenju pedijatrije subotičke Opšte bolnice. Ultrazvučni aparat, monitor za praćenje vitalnih funkcija, dečiji spirometar, samo su neki od aparata koji će pomoći u boljoj dijagnostici i lečenju mališana. Ukupna vrednost projekta je oko 60 000 evra.</w:t>
      </w:r>
      <w:r w:rsidR="001F561C">
        <w:t xml:space="preserve"> </w:t>
      </w:r>
      <w:r w:rsidRPr="002A5598">
        <w:t>Dugogodišnji donator Odeljenja pedijatrije u Opštoj bolnici, Rotari klub Subotica i ove godine je većinu svojih akcija, usmerio  kako bi pomogao upravo lečenju mališana. Zahvajujući ovoj donaciji, Odeljenje pedijatrije će dobiti svu neophodnu opremu za dijagnostiku i praćenje vitalnih funkcija kod dece.</w:t>
      </w:r>
    </w:p>
    <w:p w:rsidR="002A5598" w:rsidRPr="001F561C" w:rsidRDefault="002A5598" w:rsidP="001F561C">
      <w:pPr>
        <w:ind w:firstLine="720"/>
        <w:jc w:val="both"/>
      </w:pPr>
      <w:r w:rsidRPr="002A5598">
        <w:t>Pored ultrazvučnog aparata, Odeljenje će dobiti i dva monitora za praćenje vitalnih funkcija, dečiji spirometar za praćenje plućne funkcije, kao i pulsni oksimetar.</w:t>
      </w:r>
      <w:r w:rsidR="001F561C">
        <w:t xml:space="preserve"> </w:t>
      </w:r>
      <w:r w:rsidRPr="002A5598">
        <w:t>Deo sredstava je obezbeđeno u okviru Multi klub radionice, koja se organizuje u šemi internacionalne Rotari fondacije. Preostalnih 20 odsto, koje je neophodno obezbediti da bi projekat u potpunosti zaživeo, Rotari klub Subotica će obezbediti u saradnji sa partnerima, kao i humanitarnim aktivnostima na predstojećoj manifestaciji na Paliću. </w:t>
      </w:r>
      <w:r w:rsidR="001F561C">
        <w:t xml:space="preserve"> </w:t>
      </w:r>
      <w:r>
        <w:rPr>
          <w:lang w:val="sr-Latn-CS"/>
        </w:rPr>
        <w:t>Projekat je zvanično počeo odobravanjem sredstava,  a trajaće do decembra sledeće godine. </w:t>
      </w:r>
    </w:p>
    <w:p w:rsidR="002A5598" w:rsidRDefault="002A5598" w:rsidP="00531681">
      <w:pPr>
        <w:jc w:val="both"/>
      </w:pPr>
    </w:p>
    <w:p w:rsidR="002A5598" w:rsidRPr="001F561C" w:rsidRDefault="002A5598" w:rsidP="002A5598">
      <w:pPr>
        <w:jc w:val="center"/>
        <w:rPr>
          <w:b/>
          <w:color w:val="0000CC"/>
          <w:sz w:val="28"/>
        </w:rPr>
      </w:pPr>
      <w:r w:rsidRPr="001F561C">
        <w:rPr>
          <w:b/>
          <w:color w:val="0000CC"/>
          <w:sz w:val="28"/>
        </w:rPr>
        <w:t>IX Smotra dečjih pevača i horova u petak</w:t>
      </w:r>
    </w:p>
    <w:p w:rsidR="001F561C" w:rsidRDefault="001F561C" w:rsidP="002A5598"/>
    <w:p w:rsidR="002A5598" w:rsidRDefault="002A5598" w:rsidP="001F561C">
      <w:pPr>
        <w:ind w:firstLine="720"/>
        <w:jc w:val="both"/>
        <w:rPr>
          <w:lang w:val="sr-Latn-CS"/>
        </w:rPr>
      </w:pPr>
      <w:r w:rsidRPr="002A5598">
        <w:t xml:space="preserve">Deveta smotra dečjih pevača i horova u organizaciji Hrvatske glazbene udruge „Festival bunjevačkih pisama“ biće održana u petak od 20 časova u Velikoj većnici Gradske kuće. Na smotri će biti izvedeno 18 tradicionalnih bunjevačkih pesama. Vokalni solisti dolaze iz Subotice i okolnih mesta, a radi se o deci osnovnoškolskog uzrasta koja pohađaju nastavu na hrvatskom jeziku. Ove godine po prvi put ,predstaviće se i dva izvođača predškolske dobi. Koncert će pratiti Dečji tamburaški orkestar pod vođstvom profesorke Mire Temunović. Smotru su pomogli: </w:t>
      </w:r>
      <w:r w:rsidRPr="002A5598">
        <w:lastRenderedPageBreak/>
        <w:t>Pokrajina, Grad, Ambasada Republike Hrvatske u Beogradu, Hrtvatsko nacionalno</w:t>
      </w:r>
      <w:r>
        <w:rPr>
          <w:lang w:val="sr-Latn-CS"/>
        </w:rPr>
        <w:t xml:space="preserve"> veće, Zavod za kulturu vojvođanskih Hrvata, Hrvatsko akademsko društvo i Hrvatska čitaonica</w:t>
      </w:r>
    </w:p>
    <w:p w:rsidR="00531681" w:rsidRDefault="00531681" w:rsidP="00531681">
      <w:pPr>
        <w:jc w:val="both"/>
      </w:pPr>
    </w:p>
    <w:p w:rsidR="002A5598" w:rsidRPr="001F561C" w:rsidRDefault="002A5598" w:rsidP="002A5598">
      <w:pPr>
        <w:jc w:val="center"/>
        <w:rPr>
          <w:b/>
          <w:color w:val="0000CC"/>
          <w:sz w:val="28"/>
        </w:rPr>
      </w:pPr>
      <w:r w:rsidRPr="001F561C">
        <w:rPr>
          <w:b/>
          <w:color w:val="0000CC"/>
          <w:sz w:val="28"/>
        </w:rPr>
        <w:t>Upis na kurseve Otvorenog univerziteta</w:t>
      </w:r>
    </w:p>
    <w:p w:rsidR="001F561C" w:rsidRDefault="001F561C" w:rsidP="002A5598"/>
    <w:p w:rsidR="002A5598" w:rsidRPr="002A5598" w:rsidRDefault="002A5598" w:rsidP="001F561C">
      <w:pPr>
        <w:ind w:firstLine="720"/>
        <w:jc w:val="both"/>
      </w:pPr>
      <w:r w:rsidRPr="002A5598">
        <w:t>Sve je više Subotičana koji u starijoj  životnoj dobi odlučuju da savladaju novu veštinu ili naučne novi jezik što mogu da urade na Otvorenom univerzitetu koji nudi više od 50 programa sistematizovaih u 4 programske celine. Centar za obrazovanje ove ustanove promoviše koncept doživotnog učenja koje postaje neminovnost savremenog društva.</w:t>
      </w:r>
      <w:r w:rsidR="001F561C">
        <w:t xml:space="preserve"> </w:t>
      </w:r>
      <w:r w:rsidRPr="002A5598">
        <w:t>U okviru Centra za obrazovanje, Otvoreni univerzitet Subotica tokom cele godine nudi mogućnost usvajanja novih znanja iz različitih oblasti. Razlozi zbog kojih se ljudi odlučuju da nauče nešto novo mogu biti lične ili poslovne prirode, ali se Subotičani slažu da je koncept doživotnog učenja postao neminovan.</w:t>
      </w:r>
      <w:r w:rsidR="001F561C">
        <w:t xml:space="preserve"> </w:t>
      </w:r>
      <w:r w:rsidRPr="002A5598">
        <w:t>U toku je upis na sve obuke Otvorenog univerziteta koji pruža mogućnost učenja u preko 50 programa sistematizovanih u 4 programske celine: Škola stranih jezika, Škola računara, Škola zanimanja i Škola lepote. U Školi stranih jezika možete naučiti sledeće jezike na 6 različitih nivoa: engleski, nemački, španski, mađarski, italijanski, ruski i srpski kao nematernji jezik. U Školi zanimanja možete se osposobiti za posao daktilografa, krojača, kuvara, pekara, cvećara, carinika, fotografa i druga zanimanja za koja je osim teorije obezbeđena i praktična nastava. Obuka za muškog i enskog frizera, kozmetičara, masera ili šminkera se realizuje u okviru Škole lepote. </w:t>
      </w:r>
      <w:r w:rsidR="001F561C">
        <w:t xml:space="preserve"> </w:t>
      </w:r>
      <w:r w:rsidRPr="002A5598">
        <w:t>U savremeno doba kada društvo doživljava tranziciju u „društvo znanja“ doživotno učenje postaje imperativ, kako na ličnom tako i na poslovnom planu. Cij doživotnog učenja je unapređenje znanja i veština unutar lične, društvene i poslovne perspektive. </w:t>
      </w:r>
    </w:p>
    <w:p w:rsidR="00154E98" w:rsidRDefault="00154E98" w:rsidP="00F949A2"/>
    <w:p w:rsidR="00154E98" w:rsidRPr="00154E98" w:rsidRDefault="00154E98" w:rsidP="00154E98">
      <w:pPr>
        <w:jc w:val="center"/>
        <w:rPr>
          <w:b/>
          <w:color w:val="0000CC"/>
          <w:sz w:val="28"/>
        </w:rPr>
      </w:pPr>
      <w:r w:rsidRPr="00154E98">
        <w:rPr>
          <w:b/>
          <w:color w:val="0000CC"/>
          <w:sz w:val="28"/>
        </w:rPr>
        <w:t>U nedelju završen 80. Vukov sabor</w:t>
      </w:r>
    </w:p>
    <w:p w:rsidR="00154E98" w:rsidRPr="00154E98" w:rsidRDefault="00154E98" w:rsidP="00154E98"/>
    <w:p w:rsidR="00154E98" w:rsidRDefault="00154E98" w:rsidP="00E570D6">
      <w:pPr>
        <w:ind w:firstLine="720"/>
        <w:jc w:val="both"/>
      </w:pPr>
      <w:r>
        <w:t xml:space="preserve">U Tršiću </w:t>
      </w:r>
      <w:r w:rsidR="00E570D6">
        <w:t>je u nedelju</w:t>
      </w:r>
      <w:r>
        <w:t xml:space="preserve">  završen</w:t>
      </w:r>
      <w:r w:rsidRPr="00154E98">
        <w:t xml:space="preserve"> 80. Vukov sabor, tradicionalna manifestacija koja neguje tradiciju i uspomenu na život i delo poznatog reformatora srpskog jezika Vuka Stefanovića Karadžića. </w:t>
      </w:r>
      <w:r>
        <w:t>Z</w:t>
      </w:r>
      <w:r w:rsidRPr="00154E98">
        <w:t>avršnoj svečnosti prisustvovaće ministar prosvete Tomislav Jovanović. Jubilarni 80. Vukov sabor počeo je 9. septembra, a obuhvatao je brojne izlož</w:t>
      </w:r>
      <w:r w:rsidR="002A5598">
        <w:t>be, književne večeri, pozorišne.</w:t>
      </w:r>
    </w:p>
    <w:p w:rsidR="002A5598" w:rsidRDefault="002A5598" w:rsidP="00154E98">
      <w:pPr>
        <w:jc w:val="both"/>
      </w:pPr>
    </w:p>
    <w:p w:rsidR="002A5598" w:rsidRPr="001F561C" w:rsidRDefault="001F561C" w:rsidP="001F561C">
      <w:pPr>
        <w:jc w:val="center"/>
        <w:rPr>
          <w:b/>
          <w:color w:val="FF0000"/>
          <w:sz w:val="28"/>
        </w:rPr>
      </w:pPr>
      <w:r w:rsidRPr="001F561C">
        <w:rPr>
          <w:b/>
          <w:color w:val="FF0000"/>
          <w:sz w:val="28"/>
        </w:rPr>
        <w:t>Vučević: "Suludi potezi direktora škola"</w:t>
      </w:r>
    </w:p>
    <w:p w:rsidR="001F561C" w:rsidRDefault="001F561C" w:rsidP="002A5598"/>
    <w:p w:rsidR="002A5598" w:rsidRPr="002A5598" w:rsidRDefault="001F561C" w:rsidP="001F561C">
      <w:pPr>
        <w:ind w:firstLine="720"/>
        <w:jc w:val="both"/>
      </w:pPr>
      <w:r>
        <w:rPr>
          <w:noProof/>
        </w:rPr>
        <w:drawing>
          <wp:anchor distT="0" distB="0" distL="114300" distR="114300" simplePos="0" relativeHeight="251664384" behindDoc="0" locked="0" layoutInCell="1" allowOverlap="1">
            <wp:simplePos x="0" y="0"/>
            <wp:positionH relativeFrom="column">
              <wp:posOffset>3424555</wp:posOffset>
            </wp:positionH>
            <wp:positionV relativeFrom="paragraph">
              <wp:posOffset>243840</wp:posOffset>
            </wp:positionV>
            <wp:extent cx="2552700" cy="1276350"/>
            <wp:effectExtent l="19050" t="0" r="0" b="0"/>
            <wp:wrapSquare wrapText="bothSides"/>
            <wp:docPr id="3" name="Picture 1" descr="Танјуг (Јарослав Па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анјуг (Јарослав Пап)"/>
                    <pic:cNvPicPr>
                      <a:picLocks noChangeAspect="1" noChangeArrowheads="1"/>
                    </pic:cNvPicPr>
                  </pic:nvPicPr>
                  <pic:blipFill>
                    <a:blip r:embed="rId14" cstate="print"/>
                    <a:srcRect/>
                    <a:stretch>
                      <a:fillRect/>
                    </a:stretch>
                  </pic:blipFill>
                  <pic:spPr bwMode="auto">
                    <a:xfrm>
                      <a:off x="0" y="0"/>
                      <a:ext cx="2552700" cy="1276350"/>
                    </a:xfrm>
                    <a:prstGeom prst="rect">
                      <a:avLst/>
                    </a:prstGeom>
                    <a:noFill/>
                    <a:ln w="9525">
                      <a:noFill/>
                      <a:miter lim="800000"/>
                      <a:headEnd/>
                      <a:tailEnd/>
                    </a:ln>
                  </pic:spPr>
                </pic:pic>
              </a:graphicData>
            </a:graphic>
          </wp:anchor>
        </w:drawing>
      </w:r>
      <w:r w:rsidR="002A5598">
        <w:t>Gradonačelnik</w:t>
      </w:r>
      <w:r w:rsidR="002A5598" w:rsidRPr="002A5598">
        <w:t xml:space="preserve"> </w:t>
      </w:r>
      <w:r w:rsidR="002A5598">
        <w:t>Novog</w:t>
      </w:r>
      <w:r w:rsidR="002A5598" w:rsidRPr="002A5598">
        <w:t xml:space="preserve"> </w:t>
      </w:r>
      <w:r w:rsidR="002A5598">
        <w:t>Sada</w:t>
      </w:r>
      <w:r w:rsidR="002A5598" w:rsidRPr="002A5598">
        <w:t xml:space="preserve"> </w:t>
      </w:r>
      <w:r w:rsidR="002A5598">
        <w:t>Miloš</w:t>
      </w:r>
      <w:r w:rsidR="002A5598" w:rsidRPr="002A5598">
        <w:t xml:space="preserve"> </w:t>
      </w:r>
      <w:r w:rsidR="002A5598">
        <w:t>Vučević</w:t>
      </w:r>
      <w:r w:rsidR="002A5598" w:rsidRPr="002A5598">
        <w:t xml:space="preserve"> </w:t>
      </w:r>
      <w:r w:rsidR="002A5598">
        <w:t>izjavio</w:t>
      </w:r>
      <w:r w:rsidR="002A5598" w:rsidRPr="002A5598">
        <w:t xml:space="preserve"> </w:t>
      </w:r>
      <w:r w:rsidR="002A5598">
        <w:t>je</w:t>
      </w:r>
      <w:r w:rsidR="002A5598" w:rsidRPr="002A5598">
        <w:t xml:space="preserve"> </w:t>
      </w:r>
      <w:r w:rsidR="002A5598">
        <w:t>Tanjugu</w:t>
      </w:r>
      <w:r w:rsidR="002A5598" w:rsidRPr="002A5598">
        <w:t xml:space="preserve"> </w:t>
      </w:r>
      <w:r w:rsidR="002A5598">
        <w:t>da</w:t>
      </w:r>
      <w:r w:rsidR="002A5598" w:rsidRPr="002A5598">
        <w:t xml:space="preserve"> </w:t>
      </w:r>
      <w:r w:rsidR="002A5598">
        <w:t>će</w:t>
      </w:r>
      <w:r w:rsidR="002A5598" w:rsidRPr="002A5598">
        <w:t xml:space="preserve"> </w:t>
      </w:r>
      <w:r w:rsidR="002A5598">
        <w:t>aktuelna</w:t>
      </w:r>
      <w:r w:rsidR="002A5598" w:rsidRPr="002A5598">
        <w:t xml:space="preserve"> </w:t>
      </w:r>
      <w:r w:rsidR="002A5598">
        <w:t>gradska</w:t>
      </w:r>
      <w:r w:rsidR="002A5598" w:rsidRPr="002A5598">
        <w:t xml:space="preserve"> </w:t>
      </w:r>
      <w:r w:rsidR="002A5598">
        <w:t>vlast</w:t>
      </w:r>
      <w:r w:rsidR="002A5598" w:rsidRPr="002A5598">
        <w:t xml:space="preserve"> </w:t>
      </w:r>
      <w:r w:rsidR="002A5598">
        <w:t>istrajati</w:t>
      </w:r>
      <w:r w:rsidR="002A5598" w:rsidRPr="002A5598">
        <w:t xml:space="preserve"> </w:t>
      </w:r>
      <w:r w:rsidR="002A5598">
        <w:t>u</w:t>
      </w:r>
      <w:r w:rsidR="002A5598" w:rsidRPr="002A5598">
        <w:t xml:space="preserve"> </w:t>
      </w:r>
      <w:r w:rsidR="002A5598">
        <w:t>nameri</w:t>
      </w:r>
      <w:r w:rsidR="002A5598" w:rsidRPr="002A5598">
        <w:t xml:space="preserve"> </w:t>
      </w:r>
      <w:r w:rsidR="002A5598">
        <w:t>da</w:t>
      </w:r>
      <w:r w:rsidR="002A5598" w:rsidRPr="002A5598">
        <w:t xml:space="preserve"> </w:t>
      </w:r>
      <w:r w:rsidR="002A5598">
        <w:t>školske</w:t>
      </w:r>
      <w:r w:rsidR="002A5598" w:rsidRPr="002A5598">
        <w:t xml:space="preserve"> </w:t>
      </w:r>
      <w:r w:rsidR="002A5598">
        <w:t>sale</w:t>
      </w:r>
      <w:r w:rsidR="002A5598" w:rsidRPr="002A5598">
        <w:t xml:space="preserve"> </w:t>
      </w:r>
      <w:r w:rsidR="002A5598">
        <w:t>vrati</w:t>
      </w:r>
      <w:r w:rsidR="002A5598" w:rsidRPr="002A5598">
        <w:t xml:space="preserve"> </w:t>
      </w:r>
      <w:r w:rsidR="002A5598">
        <w:t>deci</w:t>
      </w:r>
      <w:r w:rsidR="002A5598" w:rsidRPr="002A5598">
        <w:t>.</w:t>
      </w:r>
      <w:r>
        <w:t xml:space="preserve"> </w:t>
      </w:r>
      <w:r w:rsidR="002A5598">
        <w:t>On</w:t>
      </w:r>
      <w:r w:rsidR="002A5598" w:rsidRPr="002A5598">
        <w:t xml:space="preserve"> </w:t>
      </w:r>
      <w:r w:rsidR="002A5598">
        <w:t>je</w:t>
      </w:r>
      <w:r w:rsidR="002A5598" w:rsidRPr="002A5598">
        <w:t xml:space="preserve"> </w:t>
      </w:r>
      <w:r w:rsidR="002A5598">
        <w:t>rekao</w:t>
      </w:r>
      <w:r w:rsidR="002A5598" w:rsidRPr="002A5598">
        <w:t xml:space="preserve"> </w:t>
      </w:r>
      <w:r w:rsidR="002A5598">
        <w:t>da</w:t>
      </w:r>
      <w:r w:rsidR="002A5598" w:rsidRPr="002A5598">
        <w:t xml:space="preserve"> </w:t>
      </w:r>
      <w:r w:rsidR="002A5598">
        <w:t>se</w:t>
      </w:r>
      <w:r w:rsidR="002A5598" w:rsidRPr="002A5598">
        <w:t xml:space="preserve"> </w:t>
      </w:r>
      <w:r w:rsidR="002A5598">
        <w:t>od</w:t>
      </w:r>
      <w:r w:rsidR="002A5598" w:rsidRPr="002A5598">
        <w:t xml:space="preserve"> </w:t>
      </w:r>
      <w:r w:rsidR="002A5598">
        <w:t>te</w:t>
      </w:r>
      <w:r w:rsidR="002A5598" w:rsidRPr="002A5598">
        <w:t xml:space="preserve"> </w:t>
      </w:r>
      <w:r w:rsidR="002A5598">
        <w:t>namere</w:t>
      </w:r>
      <w:r w:rsidR="002A5598" w:rsidRPr="002A5598">
        <w:t xml:space="preserve"> </w:t>
      </w:r>
      <w:r w:rsidR="002A5598">
        <w:t>neće</w:t>
      </w:r>
      <w:r w:rsidR="002A5598" w:rsidRPr="002A5598">
        <w:t xml:space="preserve"> </w:t>
      </w:r>
      <w:r w:rsidR="002A5598">
        <w:t>odustati</w:t>
      </w:r>
      <w:r w:rsidR="002A5598" w:rsidRPr="002A5598">
        <w:t xml:space="preserve"> </w:t>
      </w:r>
      <w:r w:rsidR="002A5598">
        <w:t>ni</w:t>
      </w:r>
      <w:r w:rsidR="002A5598" w:rsidRPr="002A5598">
        <w:t xml:space="preserve"> </w:t>
      </w:r>
      <w:r w:rsidR="002A5598">
        <w:t>po</w:t>
      </w:r>
      <w:r w:rsidR="002A5598" w:rsidRPr="002A5598">
        <w:t xml:space="preserve"> </w:t>
      </w:r>
      <w:r w:rsidR="002A5598">
        <w:t>koju</w:t>
      </w:r>
      <w:r w:rsidR="002A5598" w:rsidRPr="002A5598">
        <w:t xml:space="preserve"> </w:t>
      </w:r>
      <w:r w:rsidR="002A5598">
        <w:t>cenu</w:t>
      </w:r>
      <w:r w:rsidR="002A5598" w:rsidRPr="002A5598">
        <w:t xml:space="preserve">, </w:t>
      </w:r>
      <w:r w:rsidR="002A5598">
        <w:t>uprkos</w:t>
      </w:r>
      <w:r w:rsidR="002A5598" w:rsidRPr="002A5598">
        <w:t xml:space="preserve"> </w:t>
      </w:r>
      <w:r w:rsidR="002A5598">
        <w:t>brojnim</w:t>
      </w:r>
      <w:r w:rsidR="002A5598" w:rsidRPr="002A5598">
        <w:t xml:space="preserve"> </w:t>
      </w:r>
      <w:r w:rsidR="002A5598">
        <w:t>i</w:t>
      </w:r>
      <w:r w:rsidR="002A5598" w:rsidRPr="002A5598">
        <w:t xml:space="preserve"> </w:t>
      </w:r>
      <w:r w:rsidR="002A5598">
        <w:t>jakim</w:t>
      </w:r>
      <w:r w:rsidR="002A5598" w:rsidRPr="002A5598">
        <w:t xml:space="preserve"> </w:t>
      </w:r>
      <w:r w:rsidR="002A5598">
        <w:t>otporima</w:t>
      </w:r>
      <w:r w:rsidR="002A5598" w:rsidRPr="002A5598">
        <w:t>.</w:t>
      </w:r>
      <w:r>
        <w:t xml:space="preserve"> </w:t>
      </w:r>
      <w:r w:rsidR="002A5598" w:rsidRPr="002A5598">
        <w:t>"</w:t>
      </w:r>
      <w:r w:rsidR="002A5598">
        <w:t>To</w:t>
      </w:r>
      <w:r w:rsidR="002A5598" w:rsidRPr="002A5598">
        <w:t xml:space="preserve"> </w:t>
      </w:r>
      <w:r w:rsidR="002A5598">
        <w:t>su</w:t>
      </w:r>
      <w:r w:rsidR="002A5598" w:rsidRPr="002A5598">
        <w:t xml:space="preserve"> </w:t>
      </w:r>
      <w:r w:rsidR="002A5598">
        <w:t>ogromni</w:t>
      </w:r>
      <w:r w:rsidR="002A5598" w:rsidRPr="002A5598">
        <w:t xml:space="preserve"> </w:t>
      </w:r>
      <w:r w:rsidR="002A5598">
        <w:t>otpori</w:t>
      </w:r>
      <w:r w:rsidR="002A5598" w:rsidRPr="002A5598">
        <w:t xml:space="preserve"> </w:t>
      </w:r>
      <w:r w:rsidR="002A5598">
        <w:t>zato</w:t>
      </w:r>
      <w:r w:rsidR="002A5598" w:rsidRPr="002A5598">
        <w:t xml:space="preserve"> </w:t>
      </w:r>
      <w:r w:rsidR="002A5598">
        <w:t>što</w:t>
      </w:r>
      <w:r w:rsidR="002A5598" w:rsidRPr="002A5598">
        <w:t xml:space="preserve"> </w:t>
      </w:r>
      <w:r w:rsidR="002A5598">
        <w:t>neko</w:t>
      </w:r>
      <w:r w:rsidR="002A5598" w:rsidRPr="002A5598">
        <w:t xml:space="preserve"> </w:t>
      </w:r>
      <w:r w:rsidR="002A5598">
        <w:t>iznajmljuje</w:t>
      </w:r>
      <w:r w:rsidR="002A5598" w:rsidRPr="002A5598">
        <w:t xml:space="preserve"> </w:t>
      </w:r>
      <w:r w:rsidR="002A5598">
        <w:t>po</w:t>
      </w:r>
      <w:r w:rsidR="002A5598" w:rsidRPr="002A5598">
        <w:t xml:space="preserve"> </w:t>
      </w:r>
      <w:r w:rsidR="002A5598">
        <w:t>komercijalnim</w:t>
      </w:r>
      <w:r w:rsidR="002A5598" w:rsidRPr="002A5598">
        <w:t xml:space="preserve"> </w:t>
      </w:r>
      <w:r w:rsidR="002A5598">
        <w:t>uslovima</w:t>
      </w:r>
      <w:r w:rsidR="002A5598" w:rsidRPr="002A5598">
        <w:t xml:space="preserve"> </w:t>
      </w:r>
      <w:r w:rsidR="002A5598">
        <w:t>školske</w:t>
      </w:r>
      <w:r w:rsidR="002A5598" w:rsidRPr="002A5598">
        <w:t xml:space="preserve"> </w:t>
      </w:r>
      <w:r w:rsidR="002A5598">
        <w:t>sale</w:t>
      </w:r>
      <w:r w:rsidR="002A5598" w:rsidRPr="002A5598">
        <w:t xml:space="preserve">, </w:t>
      </w:r>
      <w:r w:rsidR="002A5598">
        <w:t>ali</w:t>
      </w:r>
      <w:r w:rsidR="002A5598" w:rsidRPr="002A5598">
        <w:t xml:space="preserve"> </w:t>
      </w:r>
      <w:r w:rsidR="002A5598">
        <w:t>ponavljam</w:t>
      </w:r>
      <w:r w:rsidR="002A5598" w:rsidRPr="002A5598">
        <w:t xml:space="preserve">, </w:t>
      </w:r>
      <w:r w:rsidR="002A5598">
        <w:t>mi</w:t>
      </w:r>
      <w:r w:rsidR="002A5598" w:rsidRPr="002A5598">
        <w:t xml:space="preserve"> </w:t>
      </w:r>
      <w:r w:rsidR="002A5598">
        <w:t>od</w:t>
      </w:r>
      <w:r w:rsidR="002A5598" w:rsidRPr="002A5598">
        <w:t xml:space="preserve"> </w:t>
      </w:r>
      <w:r w:rsidR="002A5598">
        <w:t>te</w:t>
      </w:r>
      <w:r w:rsidR="002A5598" w:rsidRPr="002A5598">
        <w:t xml:space="preserve"> </w:t>
      </w:r>
      <w:r w:rsidR="002A5598">
        <w:t>namere</w:t>
      </w:r>
      <w:r w:rsidR="002A5598" w:rsidRPr="002A5598">
        <w:t xml:space="preserve"> </w:t>
      </w:r>
      <w:r w:rsidR="002A5598">
        <w:t>nećemo</w:t>
      </w:r>
      <w:r w:rsidR="002A5598" w:rsidRPr="002A5598">
        <w:t xml:space="preserve"> </w:t>
      </w:r>
      <w:r w:rsidR="002A5598">
        <w:t>odustati</w:t>
      </w:r>
      <w:r w:rsidR="002A5598" w:rsidRPr="002A5598">
        <w:t xml:space="preserve">, </w:t>
      </w:r>
      <w:r w:rsidR="002A5598">
        <w:t>koliko</w:t>
      </w:r>
      <w:r w:rsidR="002A5598" w:rsidRPr="002A5598">
        <w:t xml:space="preserve"> </w:t>
      </w:r>
      <w:r w:rsidR="002A5598">
        <w:t>god</w:t>
      </w:r>
      <w:r w:rsidR="002A5598" w:rsidRPr="002A5598">
        <w:t xml:space="preserve"> </w:t>
      </w:r>
      <w:r w:rsidR="002A5598">
        <w:t>da</w:t>
      </w:r>
      <w:r w:rsidR="002A5598" w:rsidRPr="002A5598">
        <w:t xml:space="preserve"> </w:t>
      </w:r>
      <w:r w:rsidR="002A5598">
        <w:t>ima</w:t>
      </w:r>
      <w:r w:rsidR="002A5598" w:rsidRPr="002A5598">
        <w:t xml:space="preserve"> </w:t>
      </w:r>
      <w:r w:rsidR="002A5598">
        <w:t>otpora</w:t>
      </w:r>
      <w:r w:rsidR="002A5598" w:rsidRPr="002A5598">
        <w:t xml:space="preserve"> </w:t>
      </w:r>
      <w:r w:rsidR="002A5598">
        <w:t>od</w:t>
      </w:r>
      <w:r w:rsidR="002A5598" w:rsidRPr="002A5598">
        <w:t xml:space="preserve"> </w:t>
      </w:r>
      <w:r w:rsidR="002A5598">
        <w:t>strane</w:t>
      </w:r>
      <w:r w:rsidR="002A5598" w:rsidRPr="002A5598">
        <w:t xml:space="preserve"> </w:t>
      </w:r>
      <w:r w:rsidR="002A5598">
        <w:t>direktora</w:t>
      </w:r>
      <w:r w:rsidR="002A5598" w:rsidRPr="002A5598">
        <w:t xml:space="preserve"> </w:t>
      </w:r>
      <w:r w:rsidR="002A5598">
        <w:t>pojedinih</w:t>
      </w:r>
      <w:r w:rsidR="002A5598" w:rsidRPr="002A5598">
        <w:t xml:space="preserve"> </w:t>
      </w:r>
      <w:r w:rsidR="002A5598">
        <w:t>škola</w:t>
      </w:r>
      <w:r w:rsidR="002A5598" w:rsidRPr="002A5598">
        <w:t xml:space="preserve">", </w:t>
      </w:r>
      <w:r w:rsidR="002A5598">
        <w:t>naglasio</w:t>
      </w:r>
      <w:r w:rsidR="002A5598" w:rsidRPr="002A5598">
        <w:t xml:space="preserve"> </w:t>
      </w:r>
      <w:r w:rsidR="002A5598">
        <w:t>je</w:t>
      </w:r>
      <w:r w:rsidR="002A5598" w:rsidRPr="002A5598">
        <w:t xml:space="preserve"> </w:t>
      </w:r>
      <w:r w:rsidR="002A5598">
        <w:t>Vučević</w:t>
      </w:r>
      <w:r w:rsidR="002A5598" w:rsidRPr="002A5598">
        <w:t>.</w:t>
      </w:r>
      <w:r>
        <w:t xml:space="preserve"> </w:t>
      </w:r>
      <w:r w:rsidR="002A5598">
        <w:t>On</w:t>
      </w:r>
      <w:r w:rsidR="002A5598" w:rsidRPr="002A5598">
        <w:t xml:space="preserve"> </w:t>
      </w:r>
      <w:r w:rsidR="002A5598">
        <w:t>je</w:t>
      </w:r>
      <w:r w:rsidR="002A5598" w:rsidRPr="002A5598">
        <w:t xml:space="preserve"> </w:t>
      </w:r>
      <w:r w:rsidR="002A5598">
        <w:t>kazao</w:t>
      </w:r>
      <w:r w:rsidR="002A5598" w:rsidRPr="002A5598">
        <w:t xml:space="preserve"> </w:t>
      </w:r>
      <w:r w:rsidR="002A5598">
        <w:t>da</w:t>
      </w:r>
      <w:r w:rsidR="002A5598" w:rsidRPr="002A5598">
        <w:t xml:space="preserve"> </w:t>
      </w:r>
      <w:r w:rsidR="002A5598">
        <w:t>su</w:t>
      </w:r>
      <w:r w:rsidR="002A5598" w:rsidRPr="002A5598">
        <w:t xml:space="preserve"> </w:t>
      </w:r>
      <w:r w:rsidR="002A5598">
        <w:t>pojedini</w:t>
      </w:r>
      <w:r w:rsidR="002A5598" w:rsidRPr="002A5598">
        <w:t xml:space="preserve"> </w:t>
      </w:r>
      <w:r w:rsidR="002A5598">
        <w:t>direktori</w:t>
      </w:r>
      <w:r w:rsidR="002A5598" w:rsidRPr="002A5598">
        <w:t xml:space="preserve"> </w:t>
      </w:r>
      <w:r w:rsidR="002A5598">
        <w:t>škola</w:t>
      </w:r>
      <w:r w:rsidR="002A5598" w:rsidRPr="002A5598">
        <w:t xml:space="preserve"> </w:t>
      </w:r>
      <w:r w:rsidR="002A5598">
        <w:t>u</w:t>
      </w:r>
      <w:r w:rsidR="002A5598" w:rsidRPr="002A5598">
        <w:t xml:space="preserve"> </w:t>
      </w:r>
      <w:r w:rsidR="002A5598">
        <w:t>Novom</w:t>
      </w:r>
      <w:r w:rsidR="002A5598" w:rsidRPr="002A5598">
        <w:t xml:space="preserve"> </w:t>
      </w:r>
      <w:r w:rsidR="002A5598">
        <w:t>Sadu</w:t>
      </w:r>
      <w:r w:rsidR="002A5598" w:rsidRPr="002A5598">
        <w:t xml:space="preserve"> </w:t>
      </w:r>
      <w:r w:rsidR="002A5598">
        <w:t>upropastili</w:t>
      </w:r>
      <w:r w:rsidR="002A5598" w:rsidRPr="002A5598">
        <w:t xml:space="preserve"> </w:t>
      </w:r>
      <w:r w:rsidR="002A5598">
        <w:t>te</w:t>
      </w:r>
      <w:r w:rsidR="002A5598" w:rsidRPr="002A5598">
        <w:t xml:space="preserve"> </w:t>
      </w:r>
      <w:r w:rsidR="002A5598">
        <w:t>škole</w:t>
      </w:r>
      <w:r w:rsidR="002A5598" w:rsidRPr="002A5598">
        <w:t xml:space="preserve"> </w:t>
      </w:r>
      <w:r w:rsidR="002A5598">
        <w:t>svojim</w:t>
      </w:r>
      <w:r w:rsidR="002A5598" w:rsidRPr="002A5598">
        <w:t xml:space="preserve">, </w:t>
      </w:r>
      <w:r w:rsidR="002A5598">
        <w:t>kako</w:t>
      </w:r>
      <w:r w:rsidR="002A5598" w:rsidRPr="002A5598">
        <w:t xml:space="preserve"> </w:t>
      </w:r>
      <w:r w:rsidR="002A5598">
        <w:t>je</w:t>
      </w:r>
      <w:r w:rsidR="002A5598" w:rsidRPr="002A5598">
        <w:t xml:space="preserve"> </w:t>
      </w:r>
      <w:r w:rsidR="002A5598">
        <w:t>kazao</w:t>
      </w:r>
      <w:r w:rsidR="002A5598" w:rsidRPr="002A5598">
        <w:t>, "</w:t>
      </w:r>
      <w:r w:rsidR="002A5598">
        <w:t>suludim</w:t>
      </w:r>
      <w:r w:rsidR="002A5598" w:rsidRPr="002A5598">
        <w:t xml:space="preserve"> </w:t>
      </w:r>
      <w:r w:rsidR="002A5598">
        <w:t>potezima</w:t>
      </w:r>
      <w:r w:rsidR="002A5598" w:rsidRPr="002A5598">
        <w:t xml:space="preserve">" </w:t>
      </w:r>
      <w:r w:rsidR="002A5598">
        <w:t>i</w:t>
      </w:r>
      <w:r w:rsidR="002A5598" w:rsidRPr="002A5598">
        <w:t xml:space="preserve"> </w:t>
      </w:r>
      <w:r w:rsidR="002A5598">
        <w:t>sudskim</w:t>
      </w:r>
      <w:r w:rsidR="002A5598" w:rsidRPr="002A5598">
        <w:t xml:space="preserve"> </w:t>
      </w:r>
      <w:r w:rsidR="002A5598">
        <w:t>procesima</w:t>
      </w:r>
      <w:r w:rsidR="002A5598" w:rsidRPr="002A5598">
        <w:t xml:space="preserve"> </w:t>
      </w:r>
      <w:r w:rsidR="002A5598">
        <w:t>ili</w:t>
      </w:r>
      <w:r w:rsidR="002A5598" w:rsidRPr="002A5598">
        <w:t xml:space="preserve"> </w:t>
      </w:r>
      <w:r w:rsidR="002A5598">
        <w:t>nenamenskim</w:t>
      </w:r>
      <w:r w:rsidR="002A5598" w:rsidRPr="002A5598">
        <w:t xml:space="preserve"> </w:t>
      </w:r>
      <w:r w:rsidR="002A5598">
        <w:t>trošenjem</w:t>
      </w:r>
      <w:r w:rsidR="002A5598" w:rsidRPr="002A5598">
        <w:t xml:space="preserve"> </w:t>
      </w:r>
      <w:r w:rsidR="002A5598">
        <w:t>sredstava</w:t>
      </w:r>
      <w:r w:rsidR="002A5598" w:rsidRPr="002A5598">
        <w:t xml:space="preserve">, </w:t>
      </w:r>
      <w:r w:rsidR="002A5598">
        <w:t>a</w:t>
      </w:r>
      <w:r w:rsidR="002A5598" w:rsidRPr="002A5598">
        <w:t xml:space="preserve"> </w:t>
      </w:r>
      <w:r w:rsidR="002A5598">
        <w:t>sada</w:t>
      </w:r>
      <w:r w:rsidR="002A5598" w:rsidRPr="002A5598">
        <w:t xml:space="preserve"> </w:t>
      </w:r>
      <w:r w:rsidR="002A5598">
        <w:t>prozivaju</w:t>
      </w:r>
      <w:r w:rsidR="002A5598" w:rsidRPr="002A5598">
        <w:t xml:space="preserve"> </w:t>
      </w:r>
      <w:r w:rsidR="002A5598">
        <w:t>grad</w:t>
      </w:r>
      <w:r w:rsidR="002A5598" w:rsidRPr="002A5598">
        <w:t xml:space="preserve"> </w:t>
      </w:r>
      <w:r w:rsidR="002A5598">
        <w:t>da</w:t>
      </w:r>
      <w:r w:rsidR="002A5598" w:rsidRPr="002A5598">
        <w:t xml:space="preserve"> </w:t>
      </w:r>
      <w:r w:rsidR="002A5598">
        <w:t>im</w:t>
      </w:r>
      <w:r w:rsidR="002A5598" w:rsidRPr="002A5598">
        <w:t xml:space="preserve"> </w:t>
      </w:r>
      <w:r w:rsidR="002A5598">
        <w:t>ne</w:t>
      </w:r>
      <w:r w:rsidR="002A5598" w:rsidRPr="002A5598">
        <w:t xml:space="preserve"> </w:t>
      </w:r>
      <w:r w:rsidR="002A5598">
        <w:t>pomaže</w:t>
      </w:r>
      <w:r w:rsidR="002A5598" w:rsidRPr="002A5598">
        <w:t>.</w:t>
      </w:r>
      <w:r>
        <w:t xml:space="preserve"> </w:t>
      </w:r>
      <w:r w:rsidR="002A5598">
        <w:t>Jedna</w:t>
      </w:r>
      <w:r w:rsidR="002A5598" w:rsidRPr="002A5598">
        <w:t xml:space="preserve"> </w:t>
      </w:r>
      <w:r w:rsidR="002A5598">
        <w:t>od</w:t>
      </w:r>
      <w:r w:rsidR="002A5598" w:rsidRPr="002A5598">
        <w:t xml:space="preserve"> </w:t>
      </w:r>
      <w:r w:rsidR="002A5598">
        <w:t>škola</w:t>
      </w:r>
      <w:r w:rsidR="002A5598" w:rsidRPr="002A5598">
        <w:t xml:space="preserve"> </w:t>
      </w:r>
      <w:r w:rsidR="002A5598">
        <w:t>koja</w:t>
      </w:r>
      <w:r w:rsidR="002A5598" w:rsidRPr="002A5598">
        <w:t xml:space="preserve"> </w:t>
      </w:r>
      <w:r w:rsidR="002A5598">
        <w:t>je</w:t>
      </w:r>
      <w:r w:rsidR="002A5598" w:rsidRPr="002A5598">
        <w:t xml:space="preserve"> </w:t>
      </w:r>
      <w:r w:rsidR="002A5598">
        <w:t>u</w:t>
      </w:r>
      <w:r w:rsidR="002A5598" w:rsidRPr="002A5598">
        <w:t xml:space="preserve"> </w:t>
      </w:r>
      <w:r w:rsidR="002A5598">
        <w:t>prethodnom</w:t>
      </w:r>
      <w:r w:rsidR="002A5598" w:rsidRPr="002A5598">
        <w:t xml:space="preserve"> </w:t>
      </w:r>
      <w:r w:rsidR="002A5598">
        <w:t>periodu</w:t>
      </w:r>
      <w:r w:rsidR="002A5598" w:rsidRPr="002A5598">
        <w:t xml:space="preserve"> </w:t>
      </w:r>
      <w:r w:rsidR="002A5598">
        <w:t>bila</w:t>
      </w:r>
      <w:r w:rsidR="002A5598" w:rsidRPr="002A5598">
        <w:t xml:space="preserve"> </w:t>
      </w:r>
      <w:r w:rsidR="002A5598">
        <w:t>u</w:t>
      </w:r>
      <w:r w:rsidR="002A5598" w:rsidRPr="002A5598">
        <w:t xml:space="preserve"> </w:t>
      </w:r>
      <w:r w:rsidR="002A5598">
        <w:t>žiži</w:t>
      </w:r>
      <w:r w:rsidR="002A5598" w:rsidRPr="002A5598">
        <w:t xml:space="preserve"> </w:t>
      </w:r>
      <w:r w:rsidR="002A5598">
        <w:t>interesovanja</w:t>
      </w:r>
      <w:r w:rsidR="002A5598" w:rsidRPr="002A5598">
        <w:t xml:space="preserve"> </w:t>
      </w:r>
      <w:r w:rsidR="002A5598">
        <w:t>javnosti</w:t>
      </w:r>
      <w:r w:rsidR="002A5598" w:rsidRPr="002A5598">
        <w:t xml:space="preserve"> </w:t>
      </w:r>
      <w:r w:rsidR="002A5598">
        <w:t>je</w:t>
      </w:r>
      <w:r w:rsidR="002A5598" w:rsidRPr="002A5598">
        <w:t xml:space="preserve"> </w:t>
      </w:r>
      <w:r w:rsidR="002A5598">
        <w:t>osnovna</w:t>
      </w:r>
      <w:r w:rsidR="002A5598" w:rsidRPr="002A5598">
        <w:t xml:space="preserve"> </w:t>
      </w:r>
      <w:r w:rsidR="002A5598">
        <w:t>škola</w:t>
      </w:r>
      <w:r w:rsidR="002A5598" w:rsidRPr="002A5598">
        <w:t xml:space="preserve"> </w:t>
      </w:r>
      <w:r w:rsidR="002A5598">
        <w:t>u</w:t>
      </w:r>
      <w:r w:rsidR="002A5598" w:rsidRPr="002A5598">
        <w:t xml:space="preserve"> </w:t>
      </w:r>
      <w:r w:rsidR="002A5598">
        <w:t>Stepanovićevu</w:t>
      </w:r>
      <w:r w:rsidR="002A5598" w:rsidRPr="002A5598">
        <w:t xml:space="preserve">, </w:t>
      </w:r>
      <w:r w:rsidR="002A5598">
        <w:t>čiji</w:t>
      </w:r>
      <w:r w:rsidR="002A5598" w:rsidRPr="002A5598">
        <w:t xml:space="preserve"> </w:t>
      </w:r>
      <w:r w:rsidR="002A5598">
        <w:t>je</w:t>
      </w:r>
      <w:r w:rsidR="002A5598" w:rsidRPr="002A5598">
        <w:t xml:space="preserve"> </w:t>
      </w:r>
      <w:r w:rsidR="002A5598">
        <w:t>račun</w:t>
      </w:r>
      <w:r w:rsidR="002A5598" w:rsidRPr="002A5598">
        <w:t xml:space="preserve"> </w:t>
      </w:r>
      <w:r w:rsidR="002A5598">
        <w:t>u</w:t>
      </w:r>
      <w:r w:rsidR="002A5598" w:rsidRPr="002A5598">
        <w:t xml:space="preserve"> </w:t>
      </w:r>
      <w:r w:rsidR="002A5598">
        <w:t>blokadi</w:t>
      </w:r>
      <w:r w:rsidR="002A5598" w:rsidRPr="002A5598">
        <w:t xml:space="preserve"> </w:t>
      </w:r>
      <w:r w:rsidR="002A5598">
        <w:t>skoro</w:t>
      </w:r>
      <w:r w:rsidR="002A5598" w:rsidRPr="002A5598">
        <w:t xml:space="preserve"> </w:t>
      </w:r>
      <w:r w:rsidR="002A5598">
        <w:t>pune</w:t>
      </w:r>
      <w:r w:rsidR="002A5598" w:rsidRPr="002A5598">
        <w:t xml:space="preserve"> </w:t>
      </w:r>
      <w:r w:rsidR="002A5598">
        <w:t>tri</w:t>
      </w:r>
      <w:r w:rsidR="002A5598" w:rsidRPr="002A5598">
        <w:t xml:space="preserve"> </w:t>
      </w:r>
      <w:r w:rsidR="002A5598">
        <w:t>godine</w:t>
      </w:r>
      <w:r w:rsidR="002A5598" w:rsidRPr="002A5598">
        <w:t xml:space="preserve"> </w:t>
      </w:r>
      <w:r w:rsidR="002A5598">
        <w:t>zbog</w:t>
      </w:r>
      <w:r w:rsidR="002A5598" w:rsidRPr="002A5598">
        <w:t xml:space="preserve"> </w:t>
      </w:r>
      <w:r w:rsidR="002A5598">
        <w:t>sudskog</w:t>
      </w:r>
      <w:r w:rsidR="002A5598" w:rsidRPr="002A5598">
        <w:t xml:space="preserve"> </w:t>
      </w:r>
      <w:r w:rsidR="002A5598">
        <w:t>spora</w:t>
      </w:r>
      <w:r w:rsidR="002A5598" w:rsidRPr="002A5598">
        <w:t xml:space="preserve"> </w:t>
      </w:r>
      <w:r w:rsidR="002A5598">
        <w:t>koji</w:t>
      </w:r>
      <w:r w:rsidR="002A5598" w:rsidRPr="002A5598">
        <w:t xml:space="preserve"> </w:t>
      </w:r>
      <w:r w:rsidR="002A5598">
        <w:t>je</w:t>
      </w:r>
      <w:r w:rsidR="002A5598" w:rsidRPr="002A5598">
        <w:t xml:space="preserve"> </w:t>
      </w:r>
      <w:r w:rsidR="002A5598">
        <w:t>škola</w:t>
      </w:r>
      <w:r w:rsidR="002A5598" w:rsidRPr="002A5598">
        <w:t xml:space="preserve"> </w:t>
      </w:r>
      <w:r w:rsidR="002A5598">
        <w:lastRenderedPageBreak/>
        <w:t>izgubila</w:t>
      </w:r>
      <w:r w:rsidR="002A5598" w:rsidRPr="002A5598">
        <w:t xml:space="preserve"> </w:t>
      </w:r>
      <w:r w:rsidR="002A5598">
        <w:t>sa</w:t>
      </w:r>
      <w:r w:rsidR="002A5598" w:rsidRPr="002A5598">
        <w:t xml:space="preserve"> </w:t>
      </w:r>
      <w:r w:rsidR="002A5598">
        <w:t>jednim</w:t>
      </w:r>
      <w:r w:rsidR="002A5598" w:rsidRPr="002A5598">
        <w:t xml:space="preserve"> </w:t>
      </w:r>
      <w:r w:rsidR="002A5598">
        <w:t>zaposlenim</w:t>
      </w:r>
      <w:r w:rsidR="002A5598" w:rsidRPr="002A5598">
        <w:t xml:space="preserve"> </w:t>
      </w:r>
      <w:r w:rsidR="002A5598">
        <w:t>i</w:t>
      </w:r>
      <w:r w:rsidR="002A5598" w:rsidRPr="002A5598">
        <w:t xml:space="preserve"> </w:t>
      </w:r>
      <w:r w:rsidR="002A5598">
        <w:t>zbog</w:t>
      </w:r>
      <w:r w:rsidR="002A5598" w:rsidRPr="002A5598">
        <w:t xml:space="preserve"> </w:t>
      </w:r>
      <w:r w:rsidR="002A5598">
        <w:t>činjenice</w:t>
      </w:r>
      <w:r w:rsidR="002A5598" w:rsidRPr="002A5598">
        <w:t xml:space="preserve"> </w:t>
      </w:r>
      <w:r w:rsidR="002A5598">
        <w:t>da</w:t>
      </w:r>
      <w:r w:rsidR="002A5598" w:rsidRPr="002A5598">
        <w:t xml:space="preserve"> </w:t>
      </w:r>
      <w:r w:rsidR="002A5598">
        <w:t>je</w:t>
      </w:r>
      <w:r w:rsidR="002A5598" w:rsidRPr="002A5598">
        <w:t xml:space="preserve"> </w:t>
      </w:r>
      <w:r w:rsidR="002A5598">
        <w:t>taj</w:t>
      </w:r>
      <w:r w:rsidR="002A5598" w:rsidRPr="002A5598">
        <w:t xml:space="preserve"> </w:t>
      </w:r>
      <w:r w:rsidR="002A5598">
        <w:t>dug</w:t>
      </w:r>
      <w:r w:rsidR="002A5598" w:rsidRPr="002A5598">
        <w:t xml:space="preserve"> </w:t>
      </w:r>
      <w:r w:rsidR="002A5598">
        <w:t>trebalo</w:t>
      </w:r>
      <w:r w:rsidR="002A5598" w:rsidRPr="002A5598">
        <w:t xml:space="preserve"> </w:t>
      </w:r>
      <w:r w:rsidR="002A5598">
        <w:t>da</w:t>
      </w:r>
      <w:r w:rsidR="002A5598" w:rsidRPr="002A5598">
        <w:t xml:space="preserve"> </w:t>
      </w:r>
      <w:r w:rsidR="002A5598">
        <w:t>bude</w:t>
      </w:r>
      <w:r w:rsidR="002A5598" w:rsidRPr="002A5598">
        <w:t xml:space="preserve"> </w:t>
      </w:r>
      <w:r w:rsidR="002A5598">
        <w:t>nadoknađen</w:t>
      </w:r>
      <w:r w:rsidR="002A5598" w:rsidRPr="002A5598">
        <w:t xml:space="preserve"> </w:t>
      </w:r>
      <w:r w:rsidR="002A5598">
        <w:t>prinudnom</w:t>
      </w:r>
      <w:r w:rsidR="002A5598" w:rsidRPr="002A5598">
        <w:t xml:space="preserve"> </w:t>
      </w:r>
      <w:r w:rsidR="002A5598">
        <w:t>naplatom</w:t>
      </w:r>
      <w:r w:rsidR="002A5598" w:rsidRPr="002A5598">
        <w:t xml:space="preserve">, </w:t>
      </w:r>
      <w:r w:rsidR="002A5598">
        <w:t>odnosno</w:t>
      </w:r>
      <w:r w:rsidR="002A5598" w:rsidRPr="002A5598">
        <w:t xml:space="preserve"> </w:t>
      </w:r>
      <w:r w:rsidR="002A5598" w:rsidRPr="001F561C">
        <w:t xml:space="preserve">prodajom školske </w:t>
      </w:r>
      <w:r>
        <w:t xml:space="preserve">imovine. </w:t>
      </w:r>
    </w:p>
    <w:p w:rsidR="001F561C" w:rsidRDefault="002A5598" w:rsidP="001F561C">
      <w:pPr>
        <w:ind w:firstLine="720"/>
        <w:jc w:val="both"/>
      </w:pPr>
      <w:r w:rsidRPr="002A5598">
        <w:t>"</w:t>
      </w:r>
      <w:r>
        <w:t>To</w:t>
      </w:r>
      <w:r w:rsidRPr="002A5598">
        <w:t xml:space="preserve"> </w:t>
      </w:r>
      <w:r>
        <w:t>je</w:t>
      </w:r>
      <w:r w:rsidRPr="002A5598">
        <w:t xml:space="preserve"> </w:t>
      </w:r>
      <w:r>
        <w:t>skandalozno</w:t>
      </w:r>
      <w:r w:rsidRPr="002A5598">
        <w:t xml:space="preserve">… </w:t>
      </w:r>
      <w:r>
        <w:t>da</w:t>
      </w:r>
      <w:r w:rsidRPr="002A5598">
        <w:t xml:space="preserve"> </w:t>
      </w:r>
      <w:r>
        <w:t>direktor</w:t>
      </w:r>
      <w:r w:rsidRPr="002A5598">
        <w:t xml:space="preserve"> </w:t>
      </w:r>
      <w:r>
        <w:t>Osnovne</w:t>
      </w:r>
      <w:r w:rsidRPr="002A5598">
        <w:t xml:space="preserve"> </w:t>
      </w:r>
      <w:r>
        <w:t>škole</w:t>
      </w:r>
      <w:r w:rsidRPr="002A5598">
        <w:t xml:space="preserve"> </w:t>
      </w:r>
      <w:r>
        <w:t>u</w:t>
      </w:r>
      <w:r w:rsidRPr="002A5598">
        <w:t xml:space="preserve"> </w:t>
      </w:r>
      <w:r>
        <w:t>Stepanovićevu</w:t>
      </w:r>
      <w:r w:rsidRPr="002A5598">
        <w:t xml:space="preserve">, </w:t>
      </w:r>
      <w:r>
        <w:t>čiji</w:t>
      </w:r>
      <w:r w:rsidRPr="002A5598">
        <w:t xml:space="preserve"> </w:t>
      </w:r>
      <w:r>
        <w:t>je</w:t>
      </w:r>
      <w:r w:rsidRPr="002A5598">
        <w:t xml:space="preserve"> </w:t>
      </w:r>
      <w:r>
        <w:t>račun</w:t>
      </w:r>
      <w:r w:rsidRPr="002A5598">
        <w:t xml:space="preserve"> </w:t>
      </w:r>
      <w:r>
        <w:t>tri</w:t>
      </w:r>
      <w:r w:rsidRPr="002A5598">
        <w:t xml:space="preserve"> </w:t>
      </w:r>
      <w:r>
        <w:t>godine</w:t>
      </w:r>
      <w:r w:rsidRPr="002A5598">
        <w:t xml:space="preserve"> </w:t>
      </w:r>
      <w:r>
        <w:t>u</w:t>
      </w:r>
      <w:r w:rsidRPr="002A5598">
        <w:t xml:space="preserve"> </w:t>
      </w:r>
      <w:r>
        <w:t>blokadi</w:t>
      </w:r>
      <w:r w:rsidRPr="002A5598">
        <w:t xml:space="preserve">, </w:t>
      </w:r>
      <w:r>
        <w:t>ima</w:t>
      </w:r>
      <w:r w:rsidRPr="002A5598">
        <w:t xml:space="preserve"> </w:t>
      </w:r>
      <w:r>
        <w:t>imalo</w:t>
      </w:r>
      <w:r w:rsidRPr="002A5598">
        <w:t xml:space="preserve"> </w:t>
      </w:r>
      <w:r>
        <w:t>morala</w:t>
      </w:r>
      <w:r w:rsidRPr="002A5598">
        <w:t xml:space="preserve">, </w:t>
      </w:r>
      <w:r>
        <w:t>sam</w:t>
      </w:r>
      <w:r w:rsidRPr="002A5598">
        <w:t xml:space="preserve"> </w:t>
      </w:r>
      <w:r>
        <w:t>bi</w:t>
      </w:r>
      <w:r w:rsidRPr="002A5598">
        <w:t xml:space="preserve"> </w:t>
      </w:r>
      <w:r>
        <w:t>podneo</w:t>
      </w:r>
      <w:r w:rsidRPr="002A5598">
        <w:t xml:space="preserve"> </w:t>
      </w:r>
      <w:r>
        <w:t>ostavku</w:t>
      </w:r>
      <w:r w:rsidRPr="002A5598">
        <w:t xml:space="preserve">, </w:t>
      </w:r>
      <w:r>
        <w:t>a</w:t>
      </w:r>
      <w:r w:rsidRPr="002A5598">
        <w:t xml:space="preserve"> </w:t>
      </w:r>
      <w:r>
        <w:t>ne</w:t>
      </w:r>
      <w:r w:rsidRPr="002A5598">
        <w:t xml:space="preserve"> </w:t>
      </w:r>
      <w:r>
        <w:t>da</w:t>
      </w:r>
      <w:r w:rsidRPr="002A5598">
        <w:t xml:space="preserve"> </w:t>
      </w:r>
      <w:r>
        <w:t>proziva</w:t>
      </w:r>
      <w:r w:rsidRPr="002A5598">
        <w:t xml:space="preserve"> </w:t>
      </w:r>
      <w:r>
        <w:t>Grad</w:t>
      </w:r>
      <w:r w:rsidRPr="002A5598">
        <w:t xml:space="preserve">. </w:t>
      </w:r>
      <w:r>
        <w:t>Moj</w:t>
      </w:r>
      <w:r w:rsidRPr="002A5598">
        <w:t xml:space="preserve"> </w:t>
      </w:r>
      <w:r>
        <w:t>stav</w:t>
      </w:r>
      <w:r w:rsidRPr="002A5598">
        <w:t xml:space="preserve">, </w:t>
      </w:r>
      <w:r>
        <w:t>kao</w:t>
      </w:r>
      <w:r w:rsidRPr="002A5598">
        <w:t xml:space="preserve"> </w:t>
      </w:r>
      <w:r>
        <w:t>gradonačelnika</w:t>
      </w:r>
      <w:r w:rsidRPr="002A5598">
        <w:t xml:space="preserve">, </w:t>
      </w:r>
      <w:r>
        <w:t>je</w:t>
      </w:r>
      <w:r w:rsidRPr="002A5598">
        <w:t xml:space="preserve"> </w:t>
      </w:r>
      <w:r>
        <w:t>da</w:t>
      </w:r>
      <w:r w:rsidRPr="002A5598">
        <w:t xml:space="preserve"> </w:t>
      </w:r>
      <w:r>
        <w:t>on</w:t>
      </w:r>
      <w:r w:rsidRPr="002A5598">
        <w:t xml:space="preserve"> </w:t>
      </w:r>
      <w:r>
        <w:t>ne</w:t>
      </w:r>
      <w:r w:rsidRPr="002A5598">
        <w:t xml:space="preserve"> </w:t>
      </w:r>
      <w:r>
        <w:t>može</w:t>
      </w:r>
      <w:r w:rsidRPr="002A5598">
        <w:t xml:space="preserve"> </w:t>
      </w:r>
      <w:r>
        <w:t>biti</w:t>
      </w:r>
      <w:r w:rsidRPr="002A5598">
        <w:t xml:space="preserve"> </w:t>
      </w:r>
      <w:r>
        <w:t>na</w:t>
      </w:r>
      <w:r w:rsidRPr="002A5598">
        <w:t xml:space="preserve"> </w:t>
      </w:r>
      <w:r>
        <w:t>mestu</w:t>
      </w:r>
      <w:r w:rsidRPr="002A5598">
        <w:t xml:space="preserve"> </w:t>
      </w:r>
      <w:r>
        <w:t>direktora</w:t>
      </w:r>
      <w:r w:rsidRPr="002A5598">
        <w:t xml:space="preserve"> - </w:t>
      </w:r>
      <w:r>
        <w:t>ja</w:t>
      </w:r>
      <w:r w:rsidRPr="002A5598">
        <w:t xml:space="preserve"> </w:t>
      </w:r>
      <w:r>
        <w:t>ne</w:t>
      </w:r>
      <w:r w:rsidRPr="002A5598">
        <w:t xml:space="preserve"> </w:t>
      </w:r>
      <w:r>
        <w:t>vodim</w:t>
      </w:r>
      <w:r w:rsidRPr="002A5598">
        <w:t xml:space="preserve"> </w:t>
      </w:r>
      <w:r>
        <w:t>kadrovsku</w:t>
      </w:r>
      <w:r w:rsidRPr="002A5598">
        <w:t xml:space="preserve"> </w:t>
      </w:r>
      <w:r>
        <w:t>politiku</w:t>
      </w:r>
      <w:r w:rsidRPr="002A5598">
        <w:t xml:space="preserve"> </w:t>
      </w:r>
      <w:r>
        <w:t>po</w:t>
      </w:r>
      <w:r w:rsidRPr="002A5598">
        <w:t xml:space="preserve"> </w:t>
      </w:r>
      <w:r>
        <w:t>školama</w:t>
      </w:r>
      <w:r w:rsidRPr="002A5598">
        <w:t xml:space="preserve">, </w:t>
      </w:r>
      <w:r>
        <w:t>ali</w:t>
      </w:r>
      <w:r w:rsidRPr="002A5598">
        <w:t xml:space="preserve"> </w:t>
      </w:r>
      <w:r>
        <w:t>sada</w:t>
      </w:r>
      <w:r w:rsidRPr="002A5598">
        <w:t xml:space="preserve"> </w:t>
      </w:r>
      <w:r>
        <w:t>kažem</w:t>
      </w:r>
      <w:r w:rsidRPr="002A5598">
        <w:t xml:space="preserve"> </w:t>
      </w:r>
      <w:r>
        <w:t>da</w:t>
      </w:r>
      <w:r w:rsidRPr="002A5598">
        <w:t xml:space="preserve"> </w:t>
      </w:r>
      <w:r>
        <w:t>nije</w:t>
      </w:r>
      <w:r w:rsidRPr="002A5598">
        <w:t xml:space="preserve"> </w:t>
      </w:r>
      <w:r>
        <w:t>normalno</w:t>
      </w:r>
      <w:r w:rsidRPr="002A5598">
        <w:t xml:space="preserve"> </w:t>
      </w:r>
      <w:r>
        <w:t>da</w:t>
      </w:r>
      <w:r w:rsidRPr="002A5598">
        <w:t xml:space="preserve"> </w:t>
      </w:r>
      <w:r>
        <w:t>on</w:t>
      </w:r>
      <w:r w:rsidRPr="002A5598">
        <w:t xml:space="preserve"> </w:t>
      </w:r>
      <w:r>
        <w:t>ostane</w:t>
      </w:r>
      <w:r w:rsidRPr="002A5598">
        <w:t xml:space="preserve"> </w:t>
      </w:r>
      <w:r>
        <w:t>direktor</w:t>
      </w:r>
      <w:r w:rsidRPr="002A5598">
        <w:t xml:space="preserve">, </w:t>
      </w:r>
      <w:r>
        <w:t>posle</w:t>
      </w:r>
      <w:r w:rsidRPr="002A5598">
        <w:t xml:space="preserve"> </w:t>
      </w:r>
      <w:r>
        <w:t>svega</w:t>
      </w:r>
      <w:r w:rsidRPr="002A5598">
        <w:t xml:space="preserve"> </w:t>
      </w:r>
      <w:r>
        <w:t>što</w:t>
      </w:r>
      <w:r w:rsidRPr="002A5598">
        <w:t xml:space="preserve"> </w:t>
      </w:r>
      <w:r>
        <w:t>je</w:t>
      </w:r>
      <w:r w:rsidRPr="002A5598">
        <w:t xml:space="preserve"> </w:t>
      </w:r>
      <w:r>
        <w:t>uradio</w:t>
      </w:r>
      <w:r w:rsidRPr="002A5598">
        <w:t xml:space="preserve">. </w:t>
      </w:r>
      <w:r>
        <w:t>Njemu je</w:t>
      </w:r>
      <w:r w:rsidRPr="002A5598">
        <w:t xml:space="preserve"> </w:t>
      </w:r>
      <w:r>
        <w:t>račun</w:t>
      </w:r>
      <w:r w:rsidRPr="002A5598">
        <w:t xml:space="preserve"> </w:t>
      </w:r>
      <w:r>
        <w:t>škole</w:t>
      </w:r>
      <w:r w:rsidRPr="002A5598">
        <w:t xml:space="preserve"> </w:t>
      </w:r>
      <w:r>
        <w:t>blokiran</w:t>
      </w:r>
      <w:r w:rsidRPr="002A5598">
        <w:t xml:space="preserve">, </w:t>
      </w:r>
      <w:r>
        <w:t>nije</w:t>
      </w:r>
      <w:r w:rsidRPr="002A5598">
        <w:t xml:space="preserve"> </w:t>
      </w:r>
      <w:r>
        <w:t>Grad</w:t>
      </w:r>
      <w:r w:rsidRPr="002A5598">
        <w:t xml:space="preserve"> </w:t>
      </w:r>
      <w:r>
        <w:t>blokirao</w:t>
      </w:r>
      <w:r w:rsidRPr="002A5598">
        <w:t xml:space="preserve"> </w:t>
      </w:r>
      <w:r>
        <w:t>školu</w:t>
      </w:r>
      <w:r w:rsidRPr="002A5598">
        <w:t xml:space="preserve"> </w:t>
      </w:r>
      <w:r>
        <w:t>i</w:t>
      </w:r>
      <w:r w:rsidRPr="002A5598">
        <w:t xml:space="preserve"> </w:t>
      </w:r>
      <w:r>
        <w:t>nije</w:t>
      </w:r>
      <w:r w:rsidRPr="002A5598">
        <w:t xml:space="preserve"> </w:t>
      </w:r>
      <w:r>
        <w:t>Grad</w:t>
      </w:r>
      <w:r w:rsidRPr="002A5598">
        <w:t xml:space="preserve"> </w:t>
      </w:r>
      <w:r>
        <w:t>izazvao</w:t>
      </w:r>
      <w:r w:rsidRPr="002A5598">
        <w:t xml:space="preserve"> </w:t>
      </w:r>
      <w:r>
        <w:t>taj</w:t>
      </w:r>
      <w:r w:rsidRPr="002A5598">
        <w:t xml:space="preserve"> </w:t>
      </w:r>
      <w:r>
        <w:t>problem</w:t>
      </w:r>
      <w:r w:rsidRPr="002A5598">
        <w:t xml:space="preserve"> </w:t>
      </w:r>
      <w:r>
        <w:t>i</w:t>
      </w:r>
      <w:r w:rsidRPr="002A5598">
        <w:t xml:space="preserve"> </w:t>
      </w:r>
      <w:r>
        <w:t>nije</w:t>
      </w:r>
      <w:r w:rsidRPr="002A5598">
        <w:t xml:space="preserve"> </w:t>
      </w:r>
      <w:r>
        <w:t>se</w:t>
      </w:r>
      <w:r w:rsidRPr="002A5598">
        <w:t xml:space="preserve"> </w:t>
      </w:r>
      <w:r>
        <w:t>Grad</w:t>
      </w:r>
      <w:r w:rsidRPr="002A5598">
        <w:t xml:space="preserve"> </w:t>
      </w:r>
      <w:r>
        <w:t>ni</w:t>
      </w:r>
      <w:r w:rsidRPr="002A5598">
        <w:t xml:space="preserve"> </w:t>
      </w:r>
      <w:r>
        <w:t>sa</w:t>
      </w:r>
      <w:r w:rsidRPr="002A5598">
        <w:t xml:space="preserve"> </w:t>
      </w:r>
      <w:r>
        <w:t>kim</w:t>
      </w:r>
      <w:r w:rsidRPr="002A5598">
        <w:t xml:space="preserve"> </w:t>
      </w:r>
      <w:r>
        <w:t>inatio</w:t>
      </w:r>
      <w:r w:rsidRPr="002A5598">
        <w:t xml:space="preserve">", </w:t>
      </w:r>
      <w:r>
        <w:t>rekao</w:t>
      </w:r>
      <w:r w:rsidRPr="002A5598">
        <w:t xml:space="preserve"> </w:t>
      </w:r>
      <w:r>
        <w:t>je</w:t>
      </w:r>
      <w:r w:rsidRPr="002A5598">
        <w:t xml:space="preserve"> </w:t>
      </w:r>
      <w:r>
        <w:t>Vučević</w:t>
      </w:r>
      <w:r w:rsidRPr="002A5598">
        <w:t>.</w:t>
      </w:r>
    </w:p>
    <w:p w:rsidR="002A5598" w:rsidRDefault="002A5598" w:rsidP="00154E98">
      <w:pPr>
        <w:jc w:val="both"/>
      </w:pPr>
    </w:p>
    <w:p w:rsidR="002A5598" w:rsidRPr="002A5598" w:rsidRDefault="002A5598" w:rsidP="002A5598">
      <w:pPr>
        <w:jc w:val="center"/>
        <w:rPr>
          <w:b/>
          <w:color w:val="FF0000"/>
          <w:sz w:val="28"/>
        </w:rPr>
      </w:pPr>
      <w:r w:rsidRPr="002A5598">
        <w:rPr>
          <w:b/>
          <w:color w:val="FF0000"/>
          <w:sz w:val="28"/>
        </w:rPr>
        <w:t>Protest učenika i roditelja Tehničke škole "Ivan Sarić"</w:t>
      </w:r>
    </w:p>
    <w:p w:rsidR="001F561C" w:rsidRDefault="001F561C" w:rsidP="002A5598"/>
    <w:p w:rsidR="001F561C" w:rsidRDefault="002A5598" w:rsidP="001F561C">
      <w:pPr>
        <w:ind w:firstLine="720"/>
        <w:jc w:val="both"/>
      </w:pPr>
      <w:r w:rsidRPr="002A5598">
        <w:t>Učenici Tehničke škole „Ivan Sarić“ u sredu 18. septembra neće pohađati nastavu sa ciljem da, zajedno sa roditeljima, pokušaju da po ko zna koji put skrenu pažnju nadležnih ustanova i institucija na problem sa fasadom ove škole koja predstavlja opasnost za bezbednost učenika i prolaznika. Iako je na kraju prošle školske godine Savet roditelja škole najavio da ukoliko se fasada ne sanira do početka nove školske godine neće pustiti decu u školu, učenici pohađaju nastavu redovno kako ne bi  izostajali sa nastave. Za rešavanje problema oko fasade škola i roditelji obraćali su se Gradu, Pokrajini i Republici, ali nikakav odgovor nisu dobili.</w:t>
      </w:r>
    </w:p>
    <w:p w:rsidR="001F561C" w:rsidRDefault="002A5598" w:rsidP="001F561C">
      <w:pPr>
        <w:ind w:firstLine="720"/>
        <w:jc w:val="both"/>
      </w:pPr>
      <w:r w:rsidRPr="002A5598">
        <w:t>Uprkos najavljenoj odluci Saveta roditelja Tehničke škole „Ivan Sarić“ na kraju prošle školske godine da neće pustiti decu u školu jer se plaše za njihovu bezbednost pošto se fasada škole obrušava učenici ove škole redovno pohađaju nastavu od 2. septembra. Novoformirani Savet roditelja Tehničke škole „Ivan Sarić“ sinoć je održao sastanak na kojem je doneta odluka da u sredu 18. septembra dođu u školu, ali da ne pohađaju nastavu. Predsednim Saveta roditelja je pozvao i roditelje đaka ove škole da dođu u školu u 12 časova i da podrže decu kako bi zajedno poslali poruku upozorenja svima kojih se ovaj problem tiče.</w:t>
      </w:r>
    </w:p>
    <w:p w:rsidR="001F561C" w:rsidRDefault="002A5598" w:rsidP="001F561C">
      <w:pPr>
        <w:ind w:firstLine="720"/>
        <w:jc w:val="both"/>
      </w:pPr>
      <w:r w:rsidRPr="002A5598">
        <w:t>Zamenik direktora Tehničke škole „Ivan Sarić“, Grgo Stipić kaže da su se do sada pismenim putem obraćali lokalnim, Pokrajinskim i republičkim vlastima sa raznim molbama i sa izveštajima o stanju u kojem se fasada škole nalazi. Do sada nikakav odgovor nisu dobili, a nastava mora da se održava. U školi su, međutim svesni da je za realizaciju bilo kakvog obrazovnog procesa potrebno obezbediti bezbedne uslove za rad.</w:t>
      </w:r>
      <w:r w:rsidR="001F561C">
        <w:t xml:space="preserve"> </w:t>
      </w:r>
      <w:r w:rsidRPr="002A5598">
        <w:t>Tokom  prošle godine  građevinski inspektor  je utvrdio 566 mesta na kojima se žbuka odvojila od podloge i koja preti da otpadne i tada je školi naloženo da obije malter ili sanira fasadu. U nedostatku sredstava, zgrada škole je ograđena, a za sanaciju fasade je prema projektu koji je škola izradila, potrebno 700.000 evra.</w:t>
      </w:r>
      <w:r w:rsidR="001F561C" w:rsidRPr="001F561C">
        <w:t xml:space="preserve"> </w:t>
      </w:r>
      <w:hyperlink r:id="rId15" w:history="1">
        <w:r w:rsidR="001F561C" w:rsidRPr="00AB02D9">
          <w:rPr>
            <w:rStyle w:val="Hyperlink"/>
          </w:rPr>
          <w:t>http://www.youtube.com/watch?v=7zZ9FDKhCI4&amp;feature=player_embedded</w:t>
        </w:r>
      </w:hyperlink>
    </w:p>
    <w:p w:rsidR="002A5598" w:rsidRPr="002A5598" w:rsidRDefault="002A5598" w:rsidP="001F561C">
      <w:pPr>
        <w:ind w:firstLine="720"/>
        <w:jc w:val="both"/>
      </w:pPr>
    </w:p>
    <w:p w:rsidR="002A5598" w:rsidRPr="002A5598" w:rsidRDefault="002A5598" w:rsidP="002A5598">
      <w:pPr>
        <w:jc w:val="center"/>
        <w:rPr>
          <w:b/>
          <w:color w:val="FF0000"/>
          <w:sz w:val="28"/>
        </w:rPr>
      </w:pPr>
      <w:r w:rsidRPr="002A5598">
        <w:rPr>
          <w:b/>
          <w:color w:val="FF0000"/>
          <w:sz w:val="28"/>
        </w:rPr>
        <w:t>Isturena odeljenja, studiranje na crno</w:t>
      </w:r>
    </w:p>
    <w:p w:rsidR="002A5598" w:rsidRDefault="002A5598" w:rsidP="002A5598"/>
    <w:p w:rsidR="001F561C" w:rsidRDefault="002A5598" w:rsidP="001F561C">
      <w:pPr>
        <w:ind w:firstLine="720"/>
        <w:jc w:val="both"/>
      </w:pPr>
      <w:r>
        <w:t>Iako</w:t>
      </w:r>
      <w:r w:rsidRPr="00531681">
        <w:t xml:space="preserve"> </w:t>
      </w:r>
      <w:r>
        <w:t>je</w:t>
      </w:r>
      <w:r w:rsidRPr="00531681">
        <w:t xml:space="preserve"> </w:t>
      </w:r>
      <w:r>
        <w:t>najavljena</w:t>
      </w:r>
      <w:r w:rsidRPr="00531681">
        <w:t xml:space="preserve"> </w:t>
      </w:r>
      <w:r>
        <w:t>oštra</w:t>
      </w:r>
      <w:r w:rsidRPr="00531681">
        <w:t xml:space="preserve"> </w:t>
      </w:r>
      <w:r>
        <w:t>borba</w:t>
      </w:r>
      <w:r w:rsidRPr="00531681">
        <w:t xml:space="preserve"> </w:t>
      </w:r>
      <w:r>
        <w:t>protiv</w:t>
      </w:r>
      <w:r w:rsidRPr="00531681">
        <w:t xml:space="preserve"> </w:t>
      </w:r>
      <w:r>
        <w:t>nelegalnih</w:t>
      </w:r>
      <w:r w:rsidRPr="00531681">
        <w:t xml:space="preserve"> </w:t>
      </w:r>
      <w:r>
        <w:t>isturenih</w:t>
      </w:r>
      <w:r w:rsidRPr="00531681">
        <w:t xml:space="preserve"> </w:t>
      </w:r>
      <w:r>
        <w:t>odeljenja</w:t>
      </w:r>
      <w:r w:rsidRPr="00531681">
        <w:t xml:space="preserve"> </w:t>
      </w:r>
      <w:r>
        <w:t>pojedinih</w:t>
      </w:r>
      <w:r w:rsidRPr="00531681">
        <w:t xml:space="preserve"> </w:t>
      </w:r>
      <w:r>
        <w:t>fakulteta</w:t>
      </w:r>
      <w:r w:rsidRPr="00531681">
        <w:t xml:space="preserve">, </w:t>
      </w:r>
      <w:r>
        <w:t>prosvetna</w:t>
      </w:r>
      <w:r w:rsidRPr="00531681">
        <w:t xml:space="preserve"> </w:t>
      </w:r>
      <w:r>
        <w:t>inspekcija</w:t>
      </w:r>
      <w:r w:rsidRPr="00531681">
        <w:t xml:space="preserve"> </w:t>
      </w:r>
      <w:r>
        <w:t>u</w:t>
      </w:r>
      <w:r w:rsidRPr="00531681">
        <w:t xml:space="preserve"> </w:t>
      </w:r>
      <w:r>
        <w:t>poslednjih</w:t>
      </w:r>
      <w:r w:rsidRPr="00531681">
        <w:t xml:space="preserve"> </w:t>
      </w:r>
      <w:r>
        <w:t>godinu</w:t>
      </w:r>
      <w:r w:rsidRPr="00531681">
        <w:t xml:space="preserve"> </w:t>
      </w:r>
      <w:r>
        <w:t>dana</w:t>
      </w:r>
      <w:r w:rsidRPr="00531681">
        <w:t xml:space="preserve"> </w:t>
      </w:r>
      <w:r>
        <w:t>nije</w:t>
      </w:r>
      <w:r w:rsidRPr="00531681">
        <w:t xml:space="preserve"> </w:t>
      </w:r>
      <w:r>
        <w:t>nijedno</w:t>
      </w:r>
      <w:r w:rsidRPr="00531681">
        <w:t xml:space="preserve"> </w:t>
      </w:r>
      <w:r>
        <w:t>zatvorila</w:t>
      </w:r>
      <w:r w:rsidRPr="00531681">
        <w:t xml:space="preserve">. </w:t>
      </w:r>
      <w:r>
        <w:t>Procenjuje</w:t>
      </w:r>
      <w:r w:rsidRPr="00531681">
        <w:t xml:space="preserve"> </w:t>
      </w:r>
      <w:r>
        <w:t>se</w:t>
      </w:r>
      <w:r w:rsidRPr="00531681">
        <w:t xml:space="preserve"> </w:t>
      </w:r>
      <w:r>
        <w:t>da</w:t>
      </w:r>
      <w:r w:rsidRPr="00531681">
        <w:t xml:space="preserve"> </w:t>
      </w:r>
      <w:r>
        <w:t>postoji</w:t>
      </w:r>
      <w:r w:rsidRPr="00531681">
        <w:t xml:space="preserve"> </w:t>
      </w:r>
      <w:r>
        <w:t>oko</w:t>
      </w:r>
      <w:r w:rsidRPr="00531681">
        <w:t xml:space="preserve"> </w:t>
      </w:r>
      <w:r>
        <w:t>stotinu</w:t>
      </w:r>
      <w:r w:rsidRPr="00531681">
        <w:t xml:space="preserve"> </w:t>
      </w:r>
      <w:r>
        <w:t>isturenih</w:t>
      </w:r>
      <w:r w:rsidRPr="00531681">
        <w:t xml:space="preserve"> </w:t>
      </w:r>
      <w:r>
        <w:t>odeljenja</w:t>
      </w:r>
      <w:r w:rsidRPr="00531681">
        <w:t xml:space="preserve"> </w:t>
      </w:r>
      <w:r>
        <w:t>koja</w:t>
      </w:r>
      <w:r w:rsidRPr="00531681">
        <w:t xml:space="preserve"> </w:t>
      </w:r>
      <w:r>
        <w:t>rade</w:t>
      </w:r>
      <w:r w:rsidRPr="00531681">
        <w:t xml:space="preserve"> </w:t>
      </w:r>
      <w:r>
        <w:t>na</w:t>
      </w:r>
      <w:r w:rsidRPr="00531681">
        <w:t xml:space="preserve"> </w:t>
      </w:r>
      <w:r>
        <w:t>crno</w:t>
      </w:r>
      <w:r w:rsidRPr="00531681">
        <w:t xml:space="preserve">, </w:t>
      </w:r>
      <w:r>
        <w:t>i</w:t>
      </w:r>
      <w:r w:rsidRPr="00531681">
        <w:t xml:space="preserve"> </w:t>
      </w:r>
      <w:r>
        <w:t>na</w:t>
      </w:r>
      <w:r w:rsidRPr="00531681">
        <w:t xml:space="preserve"> </w:t>
      </w:r>
      <w:r>
        <w:t>kojima</w:t>
      </w:r>
      <w:r w:rsidRPr="00531681">
        <w:t xml:space="preserve"> </w:t>
      </w:r>
      <w:r>
        <w:t>studira</w:t>
      </w:r>
      <w:r w:rsidRPr="00531681">
        <w:t xml:space="preserve"> </w:t>
      </w:r>
      <w:r>
        <w:t>više</w:t>
      </w:r>
      <w:r w:rsidRPr="00531681">
        <w:t xml:space="preserve"> </w:t>
      </w:r>
      <w:r>
        <w:t>desetina</w:t>
      </w:r>
      <w:r w:rsidRPr="00531681">
        <w:t xml:space="preserve"> </w:t>
      </w:r>
      <w:r>
        <w:t>hiljada</w:t>
      </w:r>
      <w:r w:rsidRPr="00531681">
        <w:t xml:space="preserve"> </w:t>
      </w:r>
      <w:r>
        <w:t>studenata</w:t>
      </w:r>
      <w:r w:rsidRPr="00531681">
        <w:t xml:space="preserve">. </w:t>
      </w:r>
      <w:r>
        <w:t>Interesovanje</w:t>
      </w:r>
      <w:r w:rsidRPr="00531681">
        <w:t xml:space="preserve"> </w:t>
      </w:r>
      <w:r>
        <w:t>je</w:t>
      </w:r>
      <w:r w:rsidRPr="00531681">
        <w:t xml:space="preserve"> </w:t>
      </w:r>
      <w:r>
        <w:t>veliko</w:t>
      </w:r>
      <w:r w:rsidRPr="00531681">
        <w:t xml:space="preserve">, </w:t>
      </w:r>
      <w:r>
        <w:t>jer</w:t>
      </w:r>
      <w:r w:rsidRPr="00531681">
        <w:t xml:space="preserve"> </w:t>
      </w:r>
      <w:r>
        <w:t>se</w:t>
      </w:r>
      <w:r w:rsidRPr="00531681">
        <w:t xml:space="preserve"> </w:t>
      </w:r>
      <w:r>
        <w:t>garantuje</w:t>
      </w:r>
      <w:r w:rsidRPr="00531681">
        <w:t xml:space="preserve"> </w:t>
      </w:r>
      <w:r>
        <w:t>lak</w:t>
      </w:r>
      <w:r w:rsidRPr="00531681">
        <w:t xml:space="preserve"> </w:t>
      </w:r>
      <w:r>
        <w:t>put</w:t>
      </w:r>
      <w:r w:rsidRPr="00531681">
        <w:t xml:space="preserve"> </w:t>
      </w:r>
      <w:r>
        <w:t>do</w:t>
      </w:r>
      <w:r w:rsidRPr="00531681">
        <w:t xml:space="preserve"> </w:t>
      </w:r>
      <w:r>
        <w:t>diplome</w:t>
      </w:r>
      <w:r w:rsidRPr="00531681">
        <w:t>.</w:t>
      </w:r>
      <w:r w:rsidR="001F561C">
        <w:t xml:space="preserve"> </w:t>
      </w:r>
      <w:r>
        <w:t>Dozvolu</w:t>
      </w:r>
      <w:r w:rsidRPr="00531681">
        <w:t xml:space="preserve"> </w:t>
      </w:r>
      <w:r>
        <w:t>za</w:t>
      </w:r>
      <w:r w:rsidRPr="00531681">
        <w:t xml:space="preserve"> </w:t>
      </w:r>
      <w:r>
        <w:t>rad</w:t>
      </w:r>
      <w:r w:rsidRPr="00531681">
        <w:t xml:space="preserve"> </w:t>
      </w:r>
      <w:r>
        <w:t>ima</w:t>
      </w:r>
      <w:r w:rsidRPr="00531681">
        <w:t xml:space="preserve"> </w:t>
      </w:r>
      <w:r>
        <w:t>samo</w:t>
      </w:r>
      <w:r w:rsidRPr="00531681">
        <w:t xml:space="preserve"> </w:t>
      </w:r>
      <w:r>
        <w:t>Matični</w:t>
      </w:r>
      <w:r w:rsidRPr="00531681">
        <w:t xml:space="preserve"> </w:t>
      </w:r>
      <w:r>
        <w:t>fakultet</w:t>
      </w:r>
      <w:r w:rsidRPr="00531681">
        <w:t xml:space="preserve">, </w:t>
      </w:r>
      <w:r>
        <w:t>ali</w:t>
      </w:r>
      <w:r w:rsidRPr="00531681">
        <w:t xml:space="preserve"> </w:t>
      </w:r>
      <w:r>
        <w:t>nezakonito</w:t>
      </w:r>
      <w:r w:rsidRPr="00531681">
        <w:t xml:space="preserve"> </w:t>
      </w:r>
      <w:r>
        <w:t>i</w:t>
      </w:r>
      <w:r w:rsidRPr="00531681">
        <w:t xml:space="preserve"> </w:t>
      </w:r>
      <w:r>
        <w:t>nelegalno</w:t>
      </w:r>
      <w:r w:rsidRPr="00531681">
        <w:t xml:space="preserve"> </w:t>
      </w:r>
      <w:r>
        <w:t>pored</w:t>
      </w:r>
      <w:r w:rsidRPr="00531681">
        <w:t xml:space="preserve"> </w:t>
      </w:r>
      <w:r>
        <w:t>toga</w:t>
      </w:r>
      <w:r w:rsidRPr="00531681">
        <w:t xml:space="preserve"> </w:t>
      </w:r>
      <w:r>
        <w:t>niknu</w:t>
      </w:r>
      <w:r w:rsidRPr="00531681">
        <w:t xml:space="preserve"> </w:t>
      </w:r>
      <w:r>
        <w:t>ispostave</w:t>
      </w:r>
      <w:r w:rsidRPr="00531681">
        <w:t xml:space="preserve"> </w:t>
      </w:r>
      <w:r>
        <w:t>u</w:t>
      </w:r>
      <w:r w:rsidRPr="00531681">
        <w:t xml:space="preserve"> </w:t>
      </w:r>
      <w:r>
        <w:t>drugim</w:t>
      </w:r>
      <w:r w:rsidRPr="00531681">
        <w:t xml:space="preserve"> </w:t>
      </w:r>
      <w:r>
        <w:t>gradovima</w:t>
      </w:r>
      <w:r w:rsidRPr="00531681">
        <w:t xml:space="preserve"> </w:t>
      </w:r>
      <w:r>
        <w:t>širom</w:t>
      </w:r>
      <w:r w:rsidRPr="00531681">
        <w:t xml:space="preserve"> </w:t>
      </w:r>
      <w:r>
        <w:t>zemlje</w:t>
      </w:r>
      <w:r w:rsidRPr="00531681">
        <w:t xml:space="preserve">. </w:t>
      </w:r>
      <w:r>
        <w:t>To</w:t>
      </w:r>
      <w:r w:rsidRPr="00531681">
        <w:t xml:space="preserve"> </w:t>
      </w:r>
      <w:r>
        <w:t>je</w:t>
      </w:r>
      <w:r w:rsidRPr="00531681">
        <w:t xml:space="preserve"> </w:t>
      </w:r>
      <w:r>
        <w:t>moda</w:t>
      </w:r>
      <w:r w:rsidRPr="00531681">
        <w:t xml:space="preserve"> </w:t>
      </w:r>
      <w:r>
        <w:t>koja</w:t>
      </w:r>
      <w:r w:rsidRPr="00531681">
        <w:t xml:space="preserve"> </w:t>
      </w:r>
      <w:r>
        <w:t>je</w:t>
      </w:r>
      <w:r w:rsidRPr="00531681">
        <w:t xml:space="preserve"> </w:t>
      </w:r>
      <w:r>
        <w:t>poslednjih</w:t>
      </w:r>
      <w:r w:rsidRPr="00531681">
        <w:t xml:space="preserve"> </w:t>
      </w:r>
      <w:r>
        <w:t>godina</w:t>
      </w:r>
      <w:r w:rsidRPr="00531681">
        <w:t xml:space="preserve">, </w:t>
      </w:r>
      <w:r>
        <w:t>kažu</w:t>
      </w:r>
      <w:r w:rsidRPr="00531681">
        <w:t xml:space="preserve">, </w:t>
      </w:r>
      <w:r>
        <w:t>doživela</w:t>
      </w:r>
      <w:r w:rsidRPr="00531681">
        <w:t xml:space="preserve"> </w:t>
      </w:r>
      <w:r>
        <w:t>procvat</w:t>
      </w:r>
      <w:r w:rsidRPr="00531681">
        <w:t>.</w:t>
      </w:r>
    </w:p>
    <w:p w:rsidR="001F561C" w:rsidRDefault="002A5598" w:rsidP="001F561C">
      <w:pPr>
        <w:ind w:firstLine="720"/>
        <w:jc w:val="both"/>
      </w:pPr>
      <w:r>
        <w:t>Srđan</w:t>
      </w:r>
      <w:r w:rsidRPr="00531681">
        <w:t xml:space="preserve"> </w:t>
      </w:r>
      <w:r>
        <w:t>Stanković</w:t>
      </w:r>
      <w:r w:rsidRPr="00531681">
        <w:t xml:space="preserve"> </w:t>
      </w:r>
      <w:r>
        <w:t>iz</w:t>
      </w:r>
      <w:r w:rsidRPr="00531681">
        <w:t xml:space="preserve"> </w:t>
      </w:r>
      <w:r>
        <w:t>Nacionalnog</w:t>
      </w:r>
      <w:r w:rsidRPr="00531681">
        <w:t xml:space="preserve"> </w:t>
      </w:r>
      <w:r>
        <w:t>saveta</w:t>
      </w:r>
      <w:r w:rsidRPr="00531681">
        <w:t xml:space="preserve"> </w:t>
      </w:r>
      <w:r>
        <w:t>za</w:t>
      </w:r>
      <w:r w:rsidRPr="00531681">
        <w:t xml:space="preserve"> </w:t>
      </w:r>
      <w:r>
        <w:t>visoko</w:t>
      </w:r>
      <w:r w:rsidRPr="00531681">
        <w:t xml:space="preserve"> </w:t>
      </w:r>
      <w:r>
        <w:t>obrazovanje</w:t>
      </w:r>
      <w:r w:rsidRPr="00531681">
        <w:t xml:space="preserve"> </w:t>
      </w:r>
      <w:r>
        <w:t>kaže</w:t>
      </w:r>
      <w:r w:rsidRPr="00531681">
        <w:t xml:space="preserve"> </w:t>
      </w:r>
      <w:r>
        <w:t>da</w:t>
      </w:r>
      <w:r w:rsidRPr="00531681">
        <w:t xml:space="preserve"> </w:t>
      </w:r>
      <w:r>
        <w:t>je</w:t>
      </w:r>
      <w:r w:rsidRPr="00531681">
        <w:t xml:space="preserve"> </w:t>
      </w:r>
      <w:r>
        <w:t>potrebno</w:t>
      </w:r>
      <w:r w:rsidRPr="00531681">
        <w:t xml:space="preserve"> </w:t>
      </w:r>
      <w:r>
        <w:t>uvesti</w:t>
      </w:r>
      <w:r w:rsidRPr="00531681">
        <w:t xml:space="preserve"> </w:t>
      </w:r>
      <w:r>
        <w:t>red</w:t>
      </w:r>
      <w:r w:rsidRPr="00531681">
        <w:t xml:space="preserve">, </w:t>
      </w:r>
      <w:r>
        <w:t>jer</w:t>
      </w:r>
      <w:r w:rsidRPr="00531681">
        <w:t xml:space="preserve"> </w:t>
      </w:r>
      <w:r>
        <w:t>se</w:t>
      </w:r>
      <w:r w:rsidRPr="00531681">
        <w:t xml:space="preserve"> </w:t>
      </w:r>
      <w:r>
        <w:t>bez</w:t>
      </w:r>
      <w:r w:rsidRPr="00531681">
        <w:t xml:space="preserve"> </w:t>
      </w:r>
      <w:r>
        <w:t>njega</w:t>
      </w:r>
      <w:r w:rsidRPr="00531681">
        <w:t xml:space="preserve"> </w:t>
      </w:r>
      <w:r>
        <w:t>gubi</w:t>
      </w:r>
      <w:r w:rsidRPr="00531681">
        <w:t xml:space="preserve"> </w:t>
      </w:r>
      <w:r>
        <w:t>kredibilitet</w:t>
      </w:r>
      <w:r w:rsidRPr="00531681">
        <w:t>.</w:t>
      </w:r>
      <w:r w:rsidR="001F561C">
        <w:t xml:space="preserve"> </w:t>
      </w:r>
      <w:r w:rsidRPr="00531681">
        <w:t>"</w:t>
      </w:r>
      <w:r>
        <w:t>Dobro</w:t>
      </w:r>
      <w:r w:rsidRPr="00531681">
        <w:t xml:space="preserve"> </w:t>
      </w:r>
      <w:r>
        <w:t>znate</w:t>
      </w:r>
      <w:r w:rsidRPr="00531681">
        <w:t xml:space="preserve"> </w:t>
      </w:r>
      <w:r>
        <w:t>da</w:t>
      </w:r>
      <w:r w:rsidRPr="00531681">
        <w:t xml:space="preserve"> </w:t>
      </w:r>
      <w:r>
        <w:t>iza</w:t>
      </w:r>
      <w:r w:rsidRPr="00531681">
        <w:t xml:space="preserve"> </w:t>
      </w:r>
      <w:r>
        <w:t>svakog</w:t>
      </w:r>
      <w:r w:rsidRPr="00531681">
        <w:t xml:space="preserve"> </w:t>
      </w:r>
      <w:r>
        <w:t>ćoška</w:t>
      </w:r>
      <w:r w:rsidRPr="00531681">
        <w:t xml:space="preserve"> </w:t>
      </w:r>
      <w:r>
        <w:t>postoji</w:t>
      </w:r>
      <w:r w:rsidRPr="00531681">
        <w:t xml:space="preserve"> </w:t>
      </w:r>
      <w:r>
        <w:t>neko</w:t>
      </w:r>
      <w:r w:rsidRPr="00531681">
        <w:t xml:space="preserve"> </w:t>
      </w:r>
      <w:r>
        <w:t>odeljenje</w:t>
      </w:r>
      <w:r w:rsidRPr="00531681">
        <w:t xml:space="preserve"> </w:t>
      </w:r>
      <w:r>
        <w:t>neke</w:t>
      </w:r>
      <w:r w:rsidRPr="00531681">
        <w:t xml:space="preserve"> </w:t>
      </w:r>
      <w:r>
        <w:t>visoke</w:t>
      </w:r>
      <w:r w:rsidRPr="00531681">
        <w:t xml:space="preserve"> </w:t>
      </w:r>
      <w:r>
        <w:t>škole</w:t>
      </w:r>
      <w:r w:rsidRPr="00531681">
        <w:t xml:space="preserve"> </w:t>
      </w:r>
      <w:r>
        <w:t>u</w:t>
      </w:r>
      <w:r w:rsidRPr="00531681">
        <w:t xml:space="preserve"> </w:t>
      </w:r>
      <w:r>
        <w:t>Srbiji</w:t>
      </w:r>
      <w:r w:rsidRPr="00531681">
        <w:t xml:space="preserve">, </w:t>
      </w:r>
      <w:r>
        <w:t>ne</w:t>
      </w:r>
      <w:r w:rsidRPr="00531681">
        <w:t xml:space="preserve"> </w:t>
      </w:r>
      <w:r>
        <w:t>samo</w:t>
      </w:r>
      <w:r w:rsidRPr="00531681">
        <w:t xml:space="preserve"> </w:t>
      </w:r>
      <w:r>
        <w:t>srpske</w:t>
      </w:r>
      <w:r w:rsidRPr="00531681">
        <w:t xml:space="preserve"> </w:t>
      </w:r>
      <w:r>
        <w:t>nego</w:t>
      </w:r>
      <w:r w:rsidRPr="00531681">
        <w:t xml:space="preserve"> </w:t>
      </w:r>
      <w:r>
        <w:t>ima</w:t>
      </w:r>
      <w:r w:rsidRPr="00531681">
        <w:t xml:space="preserve"> </w:t>
      </w:r>
      <w:r>
        <w:t>tu</w:t>
      </w:r>
      <w:r w:rsidRPr="00531681">
        <w:t xml:space="preserve"> </w:t>
      </w:r>
      <w:r>
        <w:t>svega</w:t>
      </w:r>
      <w:r w:rsidRPr="00531681">
        <w:t xml:space="preserve"> </w:t>
      </w:r>
      <w:r>
        <w:t>i</w:t>
      </w:r>
      <w:r w:rsidRPr="00531681">
        <w:t xml:space="preserve"> </w:t>
      </w:r>
      <w:r>
        <w:t>svačega</w:t>
      </w:r>
      <w:r w:rsidRPr="00531681">
        <w:t xml:space="preserve">. </w:t>
      </w:r>
      <w:r>
        <w:t>Tu</w:t>
      </w:r>
      <w:r w:rsidRPr="00531681">
        <w:t xml:space="preserve"> </w:t>
      </w:r>
      <w:r>
        <w:t>bi</w:t>
      </w:r>
      <w:r w:rsidRPr="00531681">
        <w:t xml:space="preserve"> </w:t>
      </w:r>
      <w:r>
        <w:t>trebalo</w:t>
      </w:r>
      <w:r w:rsidRPr="00531681">
        <w:t xml:space="preserve"> </w:t>
      </w:r>
      <w:r>
        <w:t>uvesti</w:t>
      </w:r>
      <w:r w:rsidRPr="00531681">
        <w:t xml:space="preserve"> </w:t>
      </w:r>
      <w:r>
        <w:t>neki</w:t>
      </w:r>
      <w:r w:rsidRPr="00531681">
        <w:t xml:space="preserve"> </w:t>
      </w:r>
      <w:r>
        <w:lastRenderedPageBreak/>
        <w:t>red</w:t>
      </w:r>
      <w:r w:rsidRPr="00531681">
        <w:t xml:space="preserve"> </w:t>
      </w:r>
      <w:r>
        <w:t>jer</w:t>
      </w:r>
      <w:r w:rsidRPr="00531681">
        <w:t xml:space="preserve"> </w:t>
      </w:r>
      <w:r>
        <w:t>bez</w:t>
      </w:r>
      <w:r w:rsidRPr="00531681">
        <w:t xml:space="preserve"> </w:t>
      </w:r>
      <w:r>
        <w:t>toga</w:t>
      </w:r>
      <w:r w:rsidRPr="00531681">
        <w:t xml:space="preserve"> </w:t>
      </w:r>
      <w:r>
        <w:t>gubi</w:t>
      </w:r>
      <w:r w:rsidRPr="00531681">
        <w:t xml:space="preserve"> </w:t>
      </w:r>
      <w:r>
        <w:t>se</w:t>
      </w:r>
      <w:r w:rsidRPr="00531681">
        <w:t xml:space="preserve"> </w:t>
      </w:r>
      <w:r>
        <w:t>svaki</w:t>
      </w:r>
      <w:r w:rsidRPr="00531681">
        <w:t xml:space="preserve"> </w:t>
      </w:r>
      <w:r>
        <w:t>kredibilitet</w:t>
      </w:r>
      <w:r w:rsidRPr="00531681">
        <w:t xml:space="preserve"> </w:t>
      </w:r>
      <w:r>
        <w:t>viskog</w:t>
      </w:r>
      <w:r w:rsidRPr="00531681">
        <w:t xml:space="preserve"> </w:t>
      </w:r>
      <w:r>
        <w:t>obrazovanja</w:t>
      </w:r>
      <w:r w:rsidRPr="00531681">
        <w:t xml:space="preserve"> </w:t>
      </w:r>
      <w:r>
        <w:t>i</w:t>
      </w:r>
      <w:r w:rsidRPr="00531681">
        <w:t xml:space="preserve"> </w:t>
      </w:r>
      <w:r>
        <w:t>imamo</w:t>
      </w:r>
      <w:r w:rsidRPr="00531681">
        <w:t xml:space="preserve"> </w:t>
      </w:r>
      <w:r>
        <w:t>problem</w:t>
      </w:r>
      <w:r w:rsidRPr="00531681">
        <w:t xml:space="preserve">", </w:t>
      </w:r>
      <w:r>
        <w:t>ukazao</w:t>
      </w:r>
      <w:r w:rsidRPr="00531681">
        <w:t xml:space="preserve"> </w:t>
      </w:r>
      <w:r>
        <w:t>je</w:t>
      </w:r>
      <w:r w:rsidRPr="00531681">
        <w:t xml:space="preserve"> </w:t>
      </w:r>
      <w:r>
        <w:t>Stanković</w:t>
      </w:r>
      <w:r w:rsidRPr="00531681">
        <w:t>.</w:t>
      </w:r>
      <w:r w:rsidR="001F561C">
        <w:t xml:space="preserve"> </w:t>
      </w:r>
      <w:r>
        <w:t>Za</w:t>
      </w:r>
      <w:r w:rsidRPr="00531681">
        <w:t xml:space="preserve"> </w:t>
      </w:r>
      <w:r>
        <w:t>dobijanje</w:t>
      </w:r>
      <w:r w:rsidRPr="00531681">
        <w:t xml:space="preserve"> </w:t>
      </w:r>
      <w:r>
        <w:t>zelenog</w:t>
      </w:r>
      <w:r w:rsidRPr="00531681">
        <w:t xml:space="preserve"> </w:t>
      </w:r>
      <w:r>
        <w:t>svetla</w:t>
      </w:r>
      <w:r w:rsidRPr="00531681">
        <w:t xml:space="preserve"> </w:t>
      </w:r>
      <w:r>
        <w:t>za</w:t>
      </w:r>
      <w:r w:rsidRPr="00531681">
        <w:t xml:space="preserve"> </w:t>
      </w:r>
      <w:r>
        <w:t>rad</w:t>
      </w:r>
      <w:r w:rsidRPr="00531681">
        <w:t xml:space="preserve"> </w:t>
      </w:r>
      <w:r>
        <w:t>treba</w:t>
      </w:r>
      <w:r w:rsidRPr="00531681">
        <w:t xml:space="preserve"> </w:t>
      </w:r>
      <w:r>
        <w:t>i</w:t>
      </w:r>
      <w:r w:rsidRPr="00531681">
        <w:t xml:space="preserve"> </w:t>
      </w:r>
      <w:r>
        <w:t>vremena</w:t>
      </w:r>
      <w:r w:rsidRPr="00531681">
        <w:t xml:space="preserve"> </w:t>
      </w:r>
      <w:r>
        <w:t>i</w:t>
      </w:r>
      <w:r w:rsidRPr="00531681">
        <w:t xml:space="preserve"> </w:t>
      </w:r>
      <w:r>
        <w:t>strpljenja</w:t>
      </w:r>
      <w:r w:rsidRPr="00531681">
        <w:t xml:space="preserve">. </w:t>
      </w:r>
      <w:r>
        <w:t>Komisija</w:t>
      </w:r>
      <w:r w:rsidRPr="00531681">
        <w:t xml:space="preserve"> </w:t>
      </w:r>
      <w:r>
        <w:t>je</w:t>
      </w:r>
      <w:r w:rsidRPr="00531681">
        <w:t xml:space="preserve"> </w:t>
      </w:r>
      <w:r>
        <w:t>akreditovala</w:t>
      </w:r>
      <w:r w:rsidRPr="00531681">
        <w:t xml:space="preserve"> 29 </w:t>
      </w:r>
      <w:r>
        <w:t>programa</w:t>
      </w:r>
      <w:r w:rsidRPr="00531681">
        <w:t xml:space="preserve"> </w:t>
      </w:r>
      <w:r>
        <w:t>u</w:t>
      </w:r>
      <w:r w:rsidRPr="00531681">
        <w:t xml:space="preserve"> 17 </w:t>
      </w:r>
      <w:r>
        <w:t>isturenih</w:t>
      </w:r>
      <w:r w:rsidRPr="00531681">
        <w:t xml:space="preserve"> </w:t>
      </w:r>
      <w:r>
        <w:t>odeljenja</w:t>
      </w:r>
      <w:r w:rsidRPr="00531681">
        <w:t xml:space="preserve">. </w:t>
      </w:r>
    </w:p>
    <w:p w:rsidR="002A5598" w:rsidRPr="00531681" w:rsidRDefault="002A5598" w:rsidP="001F561C">
      <w:pPr>
        <w:ind w:firstLine="720"/>
        <w:jc w:val="both"/>
      </w:pPr>
      <w:r>
        <w:t>Vera</w:t>
      </w:r>
      <w:r w:rsidRPr="00531681">
        <w:t xml:space="preserve"> </w:t>
      </w:r>
      <w:r>
        <w:t>Vujčić</w:t>
      </w:r>
      <w:r w:rsidRPr="00531681">
        <w:t xml:space="preserve"> </w:t>
      </w:r>
      <w:r>
        <w:t>iz</w:t>
      </w:r>
      <w:r w:rsidRPr="00531681">
        <w:t xml:space="preserve"> </w:t>
      </w:r>
      <w:r>
        <w:t>Komisije</w:t>
      </w:r>
      <w:r w:rsidRPr="00531681">
        <w:t xml:space="preserve"> </w:t>
      </w:r>
      <w:r>
        <w:t>za</w:t>
      </w:r>
      <w:r w:rsidRPr="00531681">
        <w:t xml:space="preserve"> </w:t>
      </w:r>
      <w:r>
        <w:t>akreditaciju</w:t>
      </w:r>
      <w:r w:rsidRPr="00531681">
        <w:t xml:space="preserve"> </w:t>
      </w:r>
      <w:r w:rsidR="001F561C">
        <w:t>is</w:t>
      </w:r>
      <w:r>
        <w:t>t</w:t>
      </w:r>
      <w:r w:rsidR="001F561C">
        <w:t>i</w:t>
      </w:r>
      <w:r>
        <w:t>če</w:t>
      </w:r>
      <w:r w:rsidRPr="00531681">
        <w:t xml:space="preserve"> </w:t>
      </w:r>
      <w:r>
        <w:t>i</w:t>
      </w:r>
      <w:r w:rsidRPr="00531681">
        <w:t xml:space="preserve"> </w:t>
      </w:r>
      <w:r>
        <w:t>da</w:t>
      </w:r>
      <w:r w:rsidRPr="00531681">
        <w:t xml:space="preserve"> </w:t>
      </w:r>
      <w:r>
        <w:t>postoje</w:t>
      </w:r>
      <w:r w:rsidRPr="00531681">
        <w:t xml:space="preserve"> </w:t>
      </w:r>
      <w:r>
        <w:t>ustanove</w:t>
      </w:r>
      <w:r w:rsidRPr="00531681">
        <w:t xml:space="preserve"> </w:t>
      </w:r>
      <w:r>
        <w:t>kojima</w:t>
      </w:r>
      <w:r w:rsidRPr="00531681">
        <w:t xml:space="preserve"> </w:t>
      </w:r>
      <w:r>
        <w:t>je</w:t>
      </w:r>
      <w:r w:rsidRPr="00531681">
        <w:t xml:space="preserve"> </w:t>
      </w:r>
      <w:r>
        <w:t>cilj</w:t>
      </w:r>
      <w:r w:rsidRPr="00531681">
        <w:t xml:space="preserve"> </w:t>
      </w:r>
      <w:r>
        <w:t>profit</w:t>
      </w:r>
      <w:r w:rsidRPr="00531681">
        <w:t xml:space="preserve">, </w:t>
      </w:r>
      <w:r>
        <w:t>a</w:t>
      </w:r>
      <w:r w:rsidRPr="00531681">
        <w:t xml:space="preserve"> </w:t>
      </w:r>
      <w:r>
        <w:t>ne</w:t>
      </w:r>
      <w:r w:rsidRPr="00531681">
        <w:t xml:space="preserve"> </w:t>
      </w:r>
      <w:r>
        <w:t>edukacija</w:t>
      </w:r>
      <w:r w:rsidRPr="00531681">
        <w:t>.</w:t>
      </w:r>
      <w:r w:rsidR="001F561C">
        <w:t xml:space="preserve"> </w:t>
      </w:r>
      <w:r w:rsidRPr="00531681">
        <w:t>"</w:t>
      </w:r>
      <w:r>
        <w:t>Ja</w:t>
      </w:r>
      <w:r w:rsidRPr="00531681">
        <w:t xml:space="preserve"> </w:t>
      </w:r>
      <w:r>
        <w:t>moram</w:t>
      </w:r>
      <w:r w:rsidRPr="00531681">
        <w:t xml:space="preserve"> </w:t>
      </w:r>
      <w:r>
        <w:t>reći</w:t>
      </w:r>
      <w:r w:rsidRPr="00531681">
        <w:t xml:space="preserve"> </w:t>
      </w:r>
      <w:r>
        <w:t>da</w:t>
      </w:r>
      <w:r w:rsidRPr="00531681">
        <w:t xml:space="preserve"> </w:t>
      </w:r>
      <w:r>
        <w:t>su</w:t>
      </w:r>
      <w:r w:rsidRPr="00531681">
        <w:t xml:space="preserve"> </w:t>
      </w:r>
      <w:r>
        <w:t>se</w:t>
      </w:r>
      <w:r w:rsidRPr="00531681">
        <w:t xml:space="preserve"> </w:t>
      </w:r>
      <w:r>
        <w:t>neke</w:t>
      </w:r>
      <w:r w:rsidRPr="00531681">
        <w:t xml:space="preserve"> </w:t>
      </w:r>
      <w:r>
        <w:t>ustanove</w:t>
      </w:r>
      <w:r w:rsidRPr="00531681">
        <w:t xml:space="preserve"> </w:t>
      </w:r>
      <w:r>
        <w:t>koje</w:t>
      </w:r>
      <w:r w:rsidRPr="00531681">
        <w:t xml:space="preserve"> </w:t>
      </w:r>
      <w:r>
        <w:t>u</w:t>
      </w:r>
      <w:r w:rsidRPr="00531681">
        <w:t xml:space="preserve"> </w:t>
      </w:r>
      <w:r>
        <w:t>visokom</w:t>
      </w:r>
      <w:r w:rsidRPr="00531681">
        <w:t xml:space="preserve"> </w:t>
      </w:r>
      <w:r>
        <w:t>obrazovanju</w:t>
      </w:r>
      <w:r w:rsidRPr="00531681">
        <w:t xml:space="preserve"> </w:t>
      </w:r>
      <w:r>
        <w:t>vide</w:t>
      </w:r>
      <w:r w:rsidRPr="00531681">
        <w:t xml:space="preserve"> </w:t>
      </w:r>
      <w:r>
        <w:t>pre</w:t>
      </w:r>
      <w:r w:rsidRPr="00531681">
        <w:t xml:space="preserve"> </w:t>
      </w:r>
      <w:r>
        <w:t>svega</w:t>
      </w:r>
      <w:r w:rsidRPr="00531681">
        <w:t xml:space="preserve"> </w:t>
      </w:r>
      <w:r>
        <w:t>profit</w:t>
      </w:r>
      <w:r w:rsidRPr="00531681">
        <w:t xml:space="preserve">, </w:t>
      </w:r>
      <w:r>
        <w:t>a</w:t>
      </w:r>
      <w:r w:rsidRPr="00531681">
        <w:t xml:space="preserve"> </w:t>
      </w:r>
      <w:r>
        <w:t>ne</w:t>
      </w:r>
      <w:r w:rsidRPr="00531681">
        <w:t xml:space="preserve"> </w:t>
      </w:r>
      <w:r>
        <w:t>suštinu</w:t>
      </w:r>
      <w:r w:rsidRPr="00531681">
        <w:t xml:space="preserve"> - </w:t>
      </w:r>
      <w:r>
        <w:t>društvenu</w:t>
      </w:r>
      <w:r w:rsidRPr="00531681">
        <w:t xml:space="preserve"> </w:t>
      </w:r>
      <w:r>
        <w:t>misiju</w:t>
      </w:r>
      <w:r w:rsidRPr="00531681">
        <w:t xml:space="preserve"> </w:t>
      </w:r>
      <w:r>
        <w:t>obrazovanja</w:t>
      </w:r>
      <w:r w:rsidRPr="00531681">
        <w:t xml:space="preserve"> </w:t>
      </w:r>
      <w:r>
        <w:t>mladih</w:t>
      </w:r>
      <w:r w:rsidRPr="00531681">
        <w:t xml:space="preserve">, </w:t>
      </w:r>
      <w:r>
        <w:t>žalile</w:t>
      </w:r>
      <w:r w:rsidRPr="00531681">
        <w:t> </w:t>
      </w:r>
      <w:r>
        <w:t>na</w:t>
      </w:r>
      <w:r w:rsidRPr="00531681">
        <w:t xml:space="preserve"> </w:t>
      </w:r>
      <w:r>
        <w:t>predug</w:t>
      </w:r>
      <w:r w:rsidRPr="00531681">
        <w:t xml:space="preserve"> </w:t>
      </w:r>
      <w:r>
        <w:t>rok</w:t>
      </w:r>
      <w:r w:rsidRPr="00531681">
        <w:t xml:space="preserve"> </w:t>
      </w:r>
      <w:r>
        <w:t>akreditacije</w:t>
      </w:r>
      <w:r w:rsidRPr="00531681">
        <w:t xml:space="preserve">", </w:t>
      </w:r>
      <w:r>
        <w:t>rekla</w:t>
      </w:r>
      <w:r w:rsidRPr="00531681">
        <w:t xml:space="preserve"> </w:t>
      </w:r>
      <w:r>
        <w:t>je</w:t>
      </w:r>
      <w:r w:rsidRPr="00531681">
        <w:t xml:space="preserve"> </w:t>
      </w:r>
      <w:r>
        <w:t>Vujčićeva</w:t>
      </w:r>
      <w:r w:rsidRPr="00531681">
        <w:t>.</w:t>
      </w:r>
      <w:r w:rsidR="001F561C">
        <w:t xml:space="preserve"> </w:t>
      </w:r>
      <w:r>
        <w:t>U</w:t>
      </w:r>
      <w:r w:rsidRPr="00531681">
        <w:t xml:space="preserve"> </w:t>
      </w:r>
      <w:r>
        <w:t>međuvremenu</w:t>
      </w:r>
      <w:r w:rsidRPr="00531681">
        <w:t xml:space="preserve">, </w:t>
      </w:r>
      <w:r>
        <w:t>cveta</w:t>
      </w:r>
      <w:r w:rsidRPr="00531681">
        <w:t xml:space="preserve"> </w:t>
      </w:r>
      <w:r>
        <w:t>ilegala</w:t>
      </w:r>
      <w:r w:rsidRPr="00531681">
        <w:t xml:space="preserve">, </w:t>
      </w:r>
      <w:r>
        <w:t>kažu</w:t>
      </w:r>
      <w:r w:rsidRPr="00531681">
        <w:t xml:space="preserve"> </w:t>
      </w:r>
      <w:r>
        <w:t>studenti</w:t>
      </w:r>
      <w:r w:rsidRPr="00531681">
        <w:t xml:space="preserve">. </w:t>
      </w:r>
      <w:r>
        <w:t>Upozoravaju</w:t>
      </w:r>
      <w:r w:rsidRPr="00531681">
        <w:t xml:space="preserve"> </w:t>
      </w:r>
      <w:r>
        <w:t>da</w:t>
      </w:r>
      <w:r w:rsidRPr="00531681">
        <w:t xml:space="preserve"> </w:t>
      </w:r>
      <w:r>
        <w:t>ima</w:t>
      </w:r>
      <w:r w:rsidRPr="00531681">
        <w:t xml:space="preserve"> </w:t>
      </w:r>
      <w:r>
        <w:t>čak</w:t>
      </w:r>
      <w:r w:rsidRPr="00531681">
        <w:t xml:space="preserve"> </w:t>
      </w:r>
      <w:r>
        <w:t>stotinak</w:t>
      </w:r>
      <w:r w:rsidRPr="00531681">
        <w:t xml:space="preserve"> </w:t>
      </w:r>
      <w:r>
        <w:t>nelegalnih</w:t>
      </w:r>
      <w:r w:rsidRPr="00531681">
        <w:t xml:space="preserve"> </w:t>
      </w:r>
      <w:r>
        <w:t>isturenih</w:t>
      </w:r>
      <w:r w:rsidRPr="00531681">
        <w:t xml:space="preserve"> </w:t>
      </w:r>
      <w:r>
        <w:t>odeljenja</w:t>
      </w:r>
      <w:r w:rsidRPr="00531681">
        <w:t xml:space="preserve">. </w:t>
      </w:r>
    </w:p>
    <w:p w:rsidR="0083273D" w:rsidRDefault="0083273D" w:rsidP="00154E98">
      <w:pPr>
        <w:jc w:val="both"/>
      </w:pPr>
    </w:p>
    <w:p w:rsidR="0083273D" w:rsidRPr="00903410" w:rsidRDefault="00903410" w:rsidP="00903410">
      <w:pPr>
        <w:jc w:val="center"/>
        <w:rPr>
          <w:b/>
          <w:color w:val="FF0000"/>
          <w:sz w:val="28"/>
        </w:rPr>
      </w:pPr>
      <w:r w:rsidRPr="00903410">
        <w:rPr>
          <w:b/>
          <w:color w:val="FF0000"/>
          <w:sz w:val="28"/>
        </w:rPr>
        <w:t>Net patrola protiv internet i drugog nasilja</w:t>
      </w:r>
    </w:p>
    <w:p w:rsidR="00F949A2" w:rsidRDefault="00F949A2" w:rsidP="008A071D">
      <w:pPr>
        <w:jc w:val="both"/>
      </w:pPr>
    </w:p>
    <w:p w:rsidR="008A071D" w:rsidRDefault="008A071D" w:rsidP="008A071D">
      <w:pPr>
        <w:ind w:firstLine="720"/>
        <w:jc w:val="both"/>
      </w:pPr>
      <w:r w:rsidRPr="00371CD3">
        <w:t xml:space="preserve">Centar za bezbedni internet pustio je u rad sajt koji se nalazi na adresi </w:t>
      </w:r>
      <w:hyperlink r:id="rId16" w:history="1">
        <w:r w:rsidRPr="00395A55">
          <w:rPr>
            <w:rStyle w:val="Hyperlink"/>
          </w:rPr>
          <w:t>www.netpatrola.rs</w:t>
        </w:r>
      </w:hyperlink>
      <w:r w:rsidRPr="00371CD3">
        <w:t xml:space="preserve"> na kojem građani mogu da prijave sve sadržaje koje pronađu na internetu, a za koje smatraju da su štetni, sadrže govor mržnje ili seksualno iskorišćavaju decu.</w:t>
      </w:r>
      <w:r>
        <w:t xml:space="preserve"> </w:t>
      </w:r>
      <w:r w:rsidRPr="00371CD3">
        <w:t>Suočeni sa sve većim prisustvom digitalnog nasilja, a istraživanje pokazuju da sa njim bili suočeno više od 60 odsto osnovaca i srednj</w:t>
      </w:r>
      <w:r>
        <w:t xml:space="preserve">oškolaca, ukazala se potreba za </w:t>
      </w:r>
      <w:r w:rsidRPr="00371CD3">
        <w:t xml:space="preserve">stvaranjem servisa kao što je Net </w:t>
      </w:r>
      <w:r>
        <w:t>patrol</w:t>
      </w:r>
      <w:r w:rsidR="00903410">
        <w:t>a</w:t>
      </w:r>
      <w:r>
        <w:t>.</w:t>
      </w:r>
    </w:p>
    <w:p w:rsidR="008A071D" w:rsidRDefault="008A071D" w:rsidP="008A071D">
      <w:pPr>
        <w:jc w:val="both"/>
      </w:pPr>
    </w:p>
    <w:p w:rsidR="008A071D" w:rsidRPr="008A071D" w:rsidRDefault="008A071D" w:rsidP="008A071D">
      <w:pPr>
        <w:jc w:val="center"/>
        <w:rPr>
          <w:b/>
          <w:color w:val="FF0000"/>
          <w:sz w:val="28"/>
        </w:rPr>
      </w:pPr>
      <w:r w:rsidRPr="008A071D">
        <w:rPr>
          <w:b/>
          <w:color w:val="FF0000"/>
          <w:sz w:val="28"/>
        </w:rPr>
        <w:t>Šilja, babe i žabe u "naučnom" radu</w:t>
      </w:r>
    </w:p>
    <w:p w:rsidR="008A071D" w:rsidRDefault="008A071D" w:rsidP="008A071D"/>
    <w:p w:rsidR="008A071D" w:rsidRDefault="008A071D" w:rsidP="008A071D">
      <w:pPr>
        <w:ind w:firstLine="720"/>
        <w:jc w:val="both"/>
      </w:pPr>
      <w:r w:rsidRPr="008A071D">
        <w:t>Dvojica profesora FON-a, namerno su objavili izmišljen članak u rumunskom časopisu da bi skrenuli pažnju na hiperprodukciju "naučnih" radova srpskih profesora.</w:t>
      </w:r>
      <w:r>
        <w:t xml:space="preserve"> </w:t>
      </w:r>
      <w:r w:rsidRPr="008A071D">
        <w:t xml:space="preserve">"Naučni" rad Dragana Đurića i Borisa Delibašića, uz pomoć saradnika Stevice Radišića, pod nazivom "Evaluacija transformativnih hermenautičnih heuristika za procesiranje slučajnih podataka" liči na loše napisanu bajku, ali ga je rumunski časopis "Metalurgija Internešnl", koji inače obiluje imenima srpskih autora, objavio u celosti bez ijedne ispravke. </w:t>
      </w:r>
      <w:r>
        <w:t xml:space="preserve"> </w:t>
      </w:r>
      <w:r w:rsidRPr="008A071D">
        <w:t>Tako se u članku, među lažnim referencama, kao autor pominje čak i Diznijev junak Šilja koji je svoje naučne rezultate objavio u naučnom časopisu "Mikijev zabavnik”.</w:t>
      </w:r>
    </w:p>
    <w:p w:rsidR="008A071D" w:rsidRDefault="008A071D" w:rsidP="008A071D">
      <w:pPr>
        <w:ind w:firstLine="720"/>
        <w:jc w:val="both"/>
      </w:pPr>
      <w:r w:rsidRPr="008A071D">
        <w:t>Spominje se da su korišćeni i rezultati radova objavljenih 2012. i 2013. godine od strane davno mrtvih velikana Bernulija i Laplasa. Na tarzanskom engleskom, koji niko u rumunskom časopisu nije ispravljao, mešaju se "babe i žabe", od pojmova informatike i računarstva do Evropske unije, obrazovnog nivoa žena i religije. Kao šlag na torti, časopisu su poslali i svoje fotografije sa sv</w:t>
      </w:r>
      <w:r>
        <w:t xml:space="preserve">e lažnim brkovima i perikama. </w:t>
      </w:r>
    </w:p>
    <w:p w:rsidR="008A071D" w:rsidRDefault="008A071D" w:rsidP="00041183">
      <w:pPr>
        <w:ind w:firstLine="720"/>
        <w:jc w:val="both"/>
      </w:pPr>
      <w:r w:rsidRPr="008A071D">
        <w:t>Profesorima FON-a, koji su inače stručnjaci iz oblasti informacionih sistema, prekipelo je da gledaju kako mnoge kolege olako objavljuju svoje radove u ovakvim časopisima i tako dolaze do bodova koji su im potre</w:t>
      </w:r>
      <w:r>
        <w:t xml:space="preserve">bni za prelazak u viša zvanja.  </w:t>
      </w:r>
      <w:r w:rsidRPr="008A071D">
        <w:t>Njihov originalni potez pozdravila je cela akademska zajednica koja i dalje bruji o tome kako su nadmudrili prevarantski rumunski časopis. Ipak, niko od njih trojice još ne želi javno da govori o tome jer su, kako su nam rekle njihove kolege sa FON-a, to pre svega uradili iz revolta, a ne da bi privlačili pažnju medija.</w:t>
      </w:r>
    </w:p>
    <w:p w:rsidR="008A071D" w:rsidRDefault="008A071D" w:rsidP="00154E98"/>
    <w:p w:rsidR="00041183" w:rsidRPr="00041183" w:rsidRDefault="00041183" w:rsidP="00041183">
      <w:pPr>
        <w:jc w:val="center"/>
        <w:rPr>
          <w:b/>
          <w:color w:val="FF0000"/>
          <w:sz w:val="28"/>
        </w:rPr>
      </w:pPr>
      <w:r w:rsidRPr="00041183">
        <w:rPr>
          <w:b/>
          <w:color w:val="FF0000"/>
          <w:sz w:val="28"/>
        </w:rPr>
        <w:t>Hrv</w:t>
      </w:r>
      <w:r>
        <w:rPr>
          <w:b/>
          <w:color w:val="FF0000"/>
          <w:sz w:val="28"/>
        </w:rPr>
        <w:t xml:space="preserve">atska: </w:t>
      </w:r>
      <w:r w:rsidRPr="00041183">
        <w:rPr>
          <w:b/>
          <w:color w:val="FF0000"/>
          <w:sz w:val="28"/>
        </w:rPr>
        <w:t>Ministar</w:t>
      </w:r>
      <w:r w:rsidR="008A071D" w:rsidRPr="00041183">
        <w:rPr>
          <w:b/>
          <w:color w:val="FF0000"/>
          <w:sz w:val="28"/>
        </w:rPr>
        <w:t xml:space="preserve"> </w:t>
      </w:r>
      <w:r w:rsidRPr="00041183">
        <w:rPr>
          <w:b/>
          <w:color w:val="FF0000"/>
          <w:sz w:val="28"/>
        </w:rPr>
        <w:t>obrazovanja</w:t>
      </w:r>
      <w:r w:rsidR="008A071D" w:rsidRPr="00041183">
        <w:rPr>
          <w:b/>
          <w:color w:val="FF0000"/>
          <w:sz w:val="28"/>
        </w:rPr>
        <w:t xml:space="preserve"> </w:t>
      </w:r>
      <w:r w:rsidRPr="00041183">
        <w:rPr>
          <w:b/>
          <w:color w:val="FF0000"/>
          <w:sz w:val="28"/>
        </w:rPr>
        <w:t>pozvao</w:t>
      </w:r>
      <w:r w:rsidR="008A071D" w:rsidRPr="00041183">
        <w:rPr>
          <w:b/>
          <w:color w:val="FF0000"/>
          <w:sz w:val="28"/>
        </w:rPr>
        <w:t xml:space="preserve"> </w:t>
      </w:r>
      <w:r w:rsidRPr="00041183">
        <w:rPr>
          <w:b/>
          <w:color w:val="FF0000"/>
          <w:sz w:val="28"/>
        </w:rPr>
        <w:t>na</w:t>
      </w:r>
      <w:r w:rsidR="008A071D" w:rsidRPr="00041183">
        <w:rPr>
          <w:b/>
          <w:color w:val="FF0000"/>
          <w:sz w:val="28"/>
        </w:rPr>
        <w:t xml:space="preserve"> </w:t>
      </w:r>
      <w:r w:rsidRPr="00041183">
        <w:rPr>
          <w:b/>
          <w:color w:val="FF0000"/>
          <w:sz w:val="28"/>
        </w:rPr>
        <w:t>bojkot</w:t>
      </w:r>
      <w:r w:rsidR="008A071D" w:rsidRPr="00041183">
        <w:rPr>
          <w:b/>
          <w:color w:val="FF0000"/>
          <w:sz w:val="28"/>
        </w:rPr>
        <w:t xml:space="preserve"> </w:t>
      </w:r>
    </w:p>
    <w:p w:rsidR="008A071D" w:rsidRPr="00041183" w:rsidRDefault="00041183" w:rsidP="00041183">
      <w:pPr>
        <w:jc w:val="center"/>
        <w:rPr>
          <w:b/>
          <w:color w:val="FF0000"/>
          <w:sz w:val="28"/>
        </w:rPr>
      </w:pPr>
      <w:r w:rsidRPr="00041183">
        <w:rPr>
          <w:b/>
          <w:color w:val="FF0000"/>
          <w:sz w:val="28"/>
        </w:rPr>
        <w:t>hrvatske</w:t>
      </w:r>
      <w:r w:rsidR="008A071D" w:rsidRPr="00041183">
        <w:rPr>
          <w:b/>
          <w:color w:val="FF0000"/>
          <w:sz w:val="28"/>
        </w:rPr>
        <w:t xml:space="preserve"> </w:t>
      </w:r>
      <w:r w:rsidRPr="00041183">
        <w:rPr>
          <w:b/>
          <w:color w:val="FF0000"/>
          <w:sz w:val="28"/>
        </w:rPr>
        <w:t>Vikipedije</w:t>
      </w:r>
    </w:p>
    <w:p w:rsidR="008A071D" w:rsidRPr="008A071D" w:rsidRDefault="008A071D" w:rsidP="008A071D">
      <w:pPr>
        <w:jc w:val="both"/>
      </w:pPr>
    </w:p>
    <w:p w:rsidR="008A071D" w:rsidRDefault="00041183" w:rsidP="008A071D">
      <w:pPr>
        <w:ind w:firstLine="720"/>
        <w:jc w:val="both"/>
      </w:pPr>
      <w:r>
        <w:t>Hrvatski</w:t>
      </w:r>
      <w:r w:rsidR="008A071D" w:rsidRPr="008A071D">
        <w:t xml:space="preserve"> </w:t>
      </w:r>
      <w:r>
        <w:t>ministar</w:t>
      </w:r>
      <w:r w:rsidR="008A071D" w:rsidRPr="008A071D">
        <w:t xml:space="preserve"> </w:t>
      </w:r>
      <w:r>
        <w:t>nauke</w:t>
      </w:r>
      <w:r w:rsidR="008A071D" w:rsidRPr="008A071D">
        <w:t xml:space="preserve"> </w:t>
      </w:r>
      <w:r>
        <w:t>i</w:t>
      </w:r>
      <w:r w:rsidR="008A071D" w:rsidRPr="008A071D">
        <w:t xml:space="preserve"> </w:t>
      </w:r>
      <w:r>
        <w:t>obrazovanja</w:t>
      </w:r>
      <w:r w:rsidR="008A071D" w:rsidRPr="008A071D">
        <w:t xml:space="preserve"> </w:t>
      </w:r>
      <w:r>
        <w:t>Željko</w:t>
      </w:r>
      <w:r w:rsidR="008A071D" w:rsidRPr="008A071D">
        <w:t xml:space="preserve"> </w:t>
      </w:r>
      <w:r>
        <w:t>Jovanović</w:t>
      </w:r>
      <w:r w:rsidR="008A071D" w:rsidRPr="008A071D">
        <w:t xml:space="preserve"> </w:t>
      </w:r>
      <w:r>
        <w:t>pozvao</w:t>
      </w:r>
      <w:r w:rsidR="008A071D" w:rsidRPr="008A071D">
        <w:t xml:space="preserve"> </w:t>
      </w:r>
      <w:r>
        <w:t>je</w:t>
      </w:r>
      <w:r w:rsidR="008A071D" w:rsidRPr="008A071D">
        <w:t xml:space="preserve"> </w:t>
      </w:r>
      <w:r>
        <w:t>sve</w:t>
      </w:r>
      <w:r w:rsidR="008A071D" w:rsidRPr="008A071D">
        <w:t xml:space="preserve"> </w:t>
      </w:r>
      <w:r>
        <w:t>učenike</w:t>
      </w:r>
      <w:r w:rsidR="008A071D" w:rsidRPr="008A071D">
        <w:t xml:space="preserve"> </w:t>
      </w:r>
      <w:r>
        <w:t>i</w:t>
      </w:r>
      <w:r w:rsidR="008A071D" w:rsidRPr="008A071D">
        <w:t xml:space="preserve"> </w:t>
      </w:r>
      <w:r>
        <w:t>studente</w:t>
      </w:r>
      <w:r w:rsidR="008A071D" w:rsidRPr="008A071D">
        <w:t xml:space="preserve"> </w:t>
      </w:r>
      <w:r>
        <w:t>u</w:t>
      </w:r>
      <w:r w:rsidR="008A071D" w:rsidRPr="008A071D">
        <w:t xml:space="preserve"> </w:t>
      </w:r>
      <w:r>
        <w:t>Hrvatskoj</w:t>
      </w:r>
      <w:r w:rsidR="008A071D" w:rsidRPr="008A071D">
        <w:t xml:space="preserve"> </w:t>
      </w:r>
      <w:r>
        <w:t>da</w:t>
      </w:r>
      <w:r w:rsidR="008A071D" w:rsidRPr="008A071D">
        <w:t xml:space="preserve"> </w:t>
      </w:r>
      <w:r>
        <w:t>ne</w:t>
      </w:r>
      <w:r w:rsidR="008A071D" w:rsidRPr="008A071D">
        <w:t xml:space="preserve"> </w:t>
      </w:r>
      <w:r>
        <w:t>koriste</w:t>
      </w:r>
      <w:r w:rsidR="008A071D" w:rsidRPr="008A071D">
        <w:t xml:space="preserve"> </w:t>
      </w:r>
      <w:r>
        <w:t>hrvatsku</w:t>
      </w:r>
      <w:r w:rsidR="008A071D" w:rsidRPr="008A071D">
        <w:t xml:space="preserve"> </w:t>
      </w:r>
      <w:r>
        <w:t>verziju</w:t>
      </w:r>
      <w:r w:rsidR="008A071D" w:rsidRPr="008A071D">
        <w:t xml:space="preserve"> </w:t>
      </w:r>
      <w:r>
        <w:t>Vikipedije</w:t>
      </w:r>
      <w:r w:rsidR="008A071D" w:rsidRPr="008A071D">
        <w:t xml:space="preserve">, </w:t>
      </w:r>
      <w:r>
        <w:t>jer</w:t>
      </w:r>
      <w:r w:rsidR="008A071D" w:rsidRPr="008A071D">
        <w:t xml:space="preserve"> </w:t>
      </w:r>
      <w:r>
        <w:t>je</w:t>
      </w:r>
      <w:r w:rsidR="008A071D" w:rsidRPr="008A071D">
        <w:t xml:space="preserve"> </w:t>
      </w:r>
      <w:r>
        <w:t>veliki</w:t>
      </w:r>
      <w:r w:rsidR="008A071D" w:rsidRPr="008A071D">
        <w:t xml:space="preserve"> </w:t>
      </w:r>
      <w:r>
        <w:t>deo</w:t>
      </w:r>
      <w:r w:rsidR="008A071D" w:rsidRPr="008A071D">
        <w:t xml:space="preserve"> </w:t>
      </w:r>
      <w:r>
        <w:t>sadržaja</w:t>
      </w:r>
      <w:r w:rsidR="008A071D" w:rsidRPr="008A071D">
        <w:t xml:space="preserve"> </w:t>
      </w:r>
      <w:r>
        <w:t>naučno</w:t>
      </w:r>
      <w:r w:rsidR="008A071D" w:rsidRPr="008A071D">
        <w:t xml:space="preserve"> </w:t>
      </w:r>
      <w:r>
        <w:t>dvosmislen</w:t>
      </w:r>
      <w:r w:rsidR="008A071D" w:rsidRPr="008A071D">
        <w:t xml:space="preserve"> </w:t>
      </w:r>
      <w:r>
        <w:t>i</w:t>
      </w:r>
      <w:r w:rsidR="008A071D" w:rsidRPr="008A071D">
        <w:t xml:space="preserve"> </w:t>
      </w:r>
      <w:r>
        <w:t>falsifikovan</w:t>
      </w:r>
      <w:r w:rsidR="008A071D" w:rsidRPr="008A071D">
        <w:t>.</w:t>
      </w:r>
      <w:r w:rsidR="008A071D">
        <w:t xml:space="preserve"> </w:t>
      </w:r>
      <w:r w:rsidR="008A071D" w:rsidRPr="008A071D">
        <w:t>„</w:t>
      </w:r>
      <w:r>
        <w:t>Nemam</w:t>
      </w:r>
      <w:r w:rsidR="008A071D" w:rsidRPr="008A071D">
        <w:t xml:space="preserve"> </w:t>
      </w:r>
      <w:r>
        <w:t>nameru</w:t>
      </w:r>
      <w:r w:rsidR="008A071D" w:rsidRPr="008A071D">
        <w:t xml:space="preserve"> </w:t>
      </w:r>
      <w:r>
        <w:t>da</w:t>
      </w:r>
      <w:r w:rsidR="008A071D" w:rsidRPr="008A071D">
        <w:t xml:space="preserve"> </w:t>
      </w:r>
      <w:r>
        <w:t>se</w:t>
      </w:r>
      <w:r w:rsidR="008A071D" w:rsidRPr="008A071D">
        <w:t xml:space="preserve"> </w:t>
      </w:r>
      <w:r>
        <w:t>spuštam</w:t>
      </w:r>
      <w:r w:rsidR="008A071D" w:rsidRPr="008A071D">
        <w:t xml:space="preserve"> </w:t>
      </w:r>
      <w:r>
        <w:t>na</w:t>
      </w:r>
      <w:r w:rsidR="008A071D" w:rsidRPr="008A071D">
        <w:t xml:space="preserve"> </w:t>
      </w:r>
      <w:r>
        <w:t>nivo</w:t>
      </w:r>
      <w:r w:rsidR="008A071D" w:rsidRPr="008A071D">
        <w:t xml:space="preserve"> </w:t>
      </w:r>
      <w:r>
        <w:t>manjinske</w:t>
      </w:r>
      <w:r w:rsidR="008A071D" w:rsidRPr="008A071D">
        <w:t xml:space="preserve"> </w:t>
      </w:r>
      <w:r>
        <w:t>grupe</w:t>
      </w:r>
      <w:r w:rsidR="008A071D" w:rsidRPr="008A071D">
        <w:t xml:space="preserve"> </w:t>
      </w:r>
      <w:r>
        <w:t>koja</w:t>
      </w:r>
      <w:r w:rsidR="008A071D" w:rsidRPr="008A071D">
        <w:t xml:space="preserve"> </w:t>
      </w:r>
      <w:r>
        <w:t>je</w:t>
      </w:r>
      <w:r w:rsidR="008A071D" w:rsidRPr="008A071D">
        <w:t xml:space="preserve"> </w:t>
      </w:r>
      <w:r>
        <w:t>uzurpirala</w:t>
      </w:r>
      <w:r w:rsidR="008A071D" w:rsidRPr="008A071D">
        <w:t xml:space="preserve"> </w:t>
      </w:r>
      <w:r>
        <w:t>pravo</w:t>
      </w:r>
      <w:r w:rsidR="008A071D" w:rsidRPr="008A071D">
        <w:t xml:space="preserve"> </w:t>
      </w:r>
      <w:r>
        <w:t>na</w:t>
      </w:r>
      <w:r w:rsidR="008A071D" w:rsidRPr="008A071D">
        <w:t xml:space="preserve"> </w:t>
      </w:r>
      <w:r>
        <w:t>uređivanje</w:t>
      </w:r>
      <w:r w:rsidR="008A071D" w:rsidRPr="008A071D">
        <w:t xml:space="preserve"> </w:t>
      </w:r>
      <w:r>
        <w:t>hrvatske</w:t>
      </w:r>
      <w:r w:rsidR="008A071D" w:rsidRPr="008A071D">
        <w:t xml:space="preserve"> </w:t>
      </w:r>
      <w:r>
        <w:t>verzije</w:t>
      </w:r>
      <w:r w:rsidR="008A071D" w:rsidRPr="008A071D">
        <w:t xml:space="preserve"> </w:t>
      </w:r>
      <w:r>
        <w:t>Vikipedije</w:t>
      </w:r>
      <w:r w:rsidR="008A071D" w:rsidRPr="008A071D">
        <w:t xml:space="preserve">, </w:t>
      </w:r>
      <w:r>
        <w:t>pokazujući</w:t>
      </w:r>
      <w:r w:rsidR="008A071D" w:rsidRPr="008A071D">
        <w:t xml:space="preserve"> </w:t>
      </w:r>
      <w:r>
        <w:t>pritom</w:t>
      </w:r>
      <w:r w:rsidR="008A071D" w:rsidRPr="008A071D">
        <w:t xml:space="preserve"> </w:t>
      </w:r>
      <w:r>
        <w:t>vrlo</w:t>
      </w:r>
      <w:r w:rsidR="008A071D" w:rsidRPr="008A071D">
        <w:t xml:space="preserve"> </w:t>
      </w:r>
      <w:r>
        <w:t>nizak</w:t>
      </w:r>
      <w:r w:rsidR="008A071D" w:rsidRPr="008A071D">
        <w:t xml:space="preserve"> </w:t>
      </w:r>
      <w:r>
        <w:t>nivo</w:t>
      </w:r>
      <w:r w:rsidR="008A071D" w:rsidRPr="008A071D">
        <w:t xml:space="preserve"> </w:t>
      </w:r>
      <w:r>
        <w:lastRenderedPageBreak/>
        <w:t>opšteg</w:t>
      </w:r>
      <w:r w:rsidR="008A071D" w:rsidRPr="008A071D">
        <w:t xml:space="preserve"> </w:t>
      </w:r>
      <w:r>
        <w:t>obrazovanja</w:t>
      </w:r>
      <w:r w:rsidR="008A071D" w:rsidRPr="008A071D">
        <w:t xml:space="preserve">, </w:t>
      </w:r>
      <w:r>
        <w:t>pa</w:t>
      </w:r>
      <w:r w:rsidR="008A071D" w:rsidRPr="008A071D">
        <w:t xml:space="preserve"> </w:t>
      </w:r>
      <w:r>
        <w:t>čak</w:t>
      </w:r>
      <w:r w:rsidR="008A071D" w:rsidRPr="008A071D">
        <w:t xml:space="preserve"> </w:t>
      </w:r>
      <w:r>
        <w:t>i</w:t>
      </w:r>
      <w:r w:rsidR="008A071D" w:rsidRPr="008A071D">
        <w:t xml:space="preserve"> </w:t>
      </w:r>
      <w:r>
        <w:t>kulture</w:t>
      </w:r>
      <w:r w:rsidR="008A071D" w:rsidRPr="008A071D">
        <w:t xml:space="preserve">”, </w:t>
      </w:r>
      <w:r>
        <w:t>rekao</w:t>
      </w:r>
      <w:r w:rsidR="008A071D" w:rsidRPr="008A071D">
        <w:t xml:space="preserve"> </w:t>
      </w:r>
      <w:r>
        <w:t>je</w:t>
      </w:r>
      <w:r w:rsidR="008A071D" w:rsidRPr="008A071D">
        <w:t xml:space="preserve"> </w:t>
      </w:r>
      <w:r>
        <w:t>Jovanović</w:t>
      </w:r>
      <w:r w:rsidR="008A071D" w:rsidRPr="008A071D">
        <w:t xml:space="preserve">, </w:t>
      </w:r>
      <w:r>
        <w:t>osvrćući</w:t>
      </w:r>
      <w:r w:rsidR="008A071D" w:rsidRPr="008A071D">
        <w:t xml:space="preserve"> </w:t>
      </w:r>
      <w:r>
        <w:t>se</w:t>
      </w:r>
      <w:r w:rsidR="008A071D" w:rsidRPr="008A071D">
        <w:t xml:space="preserve"> </w:t>
      </w:r>
      <w:r>
        <w:t>na</w:t>
      </w:r>
      <w:r w:rsidR="008A071D" w:rsidRPr="008A071D">
        <w:t xml:space="preserve"> </w:t>
      </w:r>
      <w:r>
        <w:t>tekstove</w:t>
      </w:r>
      <w:r w:rsidR="008A071D" w:rsidRPr="008A071D">
        <w:t xml:space="preserve"> „</w:t>
      </w:r>
      <w:r>
        <w:t>Jutarnjeg</w:t>
      </w:r>
      <w:r w:rsidR="008A071D" w:rsidRPr="008A071D">
        <w:t xml:space="preserve"> </w:t>
      </w:r>
      <w:r>
        <w:t>lista</w:t>
      </w:r>
      <w:r w:rsidR="008A071D" w:rsidRPr="008A071D">
        <w:t xml:space="preserve">” </w:t>
      </w:r>
      <w:r>
        <w:t>koji</w:t>
      </w:r>
      <w:r w:rsidR="008A071D" w:rsidRPr="008A071D">
        <w:t xml:space="preserve"> </w:t>
      </w:r>
      <w:r>
        <w:t>su</w:t>
      </w:r>
      <w:r w:rsidR="008A071D" w:rsidRPr="008A071D">
        <w:t xml:space="preserve"> </w:t>
      </w:r>
      <w:r>
        <w:t>upozorili</w:t>
      </w:r>
      <w:r w:rsidR="008A071D" w:rsidRPr="008A071D">
        <w:t xml:space="preserve"> </w:t>
      </w:r>
      <w:r>
        <w:t>na</w:t>
      </w:r>
      <w:r w:rsidR="008A071D" w:rsidRPr="008A071D">
        <w:t xml:space="preserve"> </w:t>
      </w:r>
      <w:r>
        <w:t>pristrasno</w:t>
      </w:r>
      <w:r w:rsidR="008A071D" w:rsidRPr="008A071D">
        <w:t xml:space="preserve"> </w:t>
      </w:r>
      <w:r>
        <w:t>i</w:t>
      </w:r>
      <w:r w:rsidR="008A071D" w:rsidRPr="008A071D">
        <w:t xml:space="preserve"> </w:t>
      </w:r>
      <w:r>
        <w:t>desno</w:t>
      </w:r>
      <w:r w:rsidR="008A071D" w:rsidRPr="008A071D">
        <w:t xml:space="preserve"> </w:t>
      </w:r>
      <w:r>
        <w:t>orijentisano</w:t>
      </w:r>
      <w:r w:rsidR="008A071D" w:rsidRPr="008A071D">
        <w:t xml:space="preserve"> </w:t>
      </w:r>
      <w:r>
        <w:t>uređivanje</w:t>
      </w:r>
      <w:r w:rsidR="008A071D" w:rsidRPr="008A071D">
        <w:t xml:space="preserve"> </w:t>
      </w:r>
      <w:r>
        <w:t>hrvatske</w:t>
      </w:r>
      <w:r w:rsidR="008A071D" w:rsidRPr="008A071D">
        <w:t xml:space="preserve"> </w:t>
      </w:r>
      <w:r>
        <w:t>verzije</w:t>
      </w:r>
      <w:r w:rsidR="008A071D" w:rsidRPr="008A071D">
        <w:t xml:space="preserve"> </w:t>
      </w:r>
      <w:r>
        <w:t>Vikipedije</w:t>
      </w:r>
      <w:r w:rsidR="008A071D" w:rsidRPr="008A071D">
        <w:t xml:space="preserve">, </w:t>
      </w:r>
      <w:r>
        <w:t>posebno</w:t>
      </w:r>
      <w:r w:rsidR="008A071D" w:rsidRPr="008A071D">
        <w:t xml:space="preserve"> </w:t>
      </w:r>
      <w:r>
        <w:t>kada</w:t>
      </w:r>
      <w:r w:rsidR="008A071D" w:rsidRPr="008A071D">
        <w:t xml:space="preserve"> </w:t>
      </w:r>
      <w:r>
        <w:t>je</w:t>
      </w:r>
      <w:r w:rsidR="008A071D" w:rsidRPr="008A071D">
        <w:t xml:space="preserve"> </w:t>
      </w:r>
      <w:r>
        <w:t>reč</w:t>
      </w:r>
      <w:r w:rsidR="008A071D" w:rsidRPr="008A071D">
        <w:t xml:space="preserve"> </w:t>
      </w:r>
      <w:r>
        <w:t>o</w:t>
      </w:r>
      <w:r w:rsidR="008A071D" w:rsidRPr="008A071D">
        <w:t xml:space="preserve"> </w:t>
      </w:r>
      <w:r>
        <w:t>sadržaju</w:t>
      </w:r>
      <w:r w:rsidR="008A071D" w:rsidRPr="008A071D">
        <w:t xml:space="preserve"> </w:t>
      </w:r>
      <w:r>
        <w:t>vezanom</w:t>
      </w:r>
      <w:r w:rsidR="008A071D" w:rsidRPr="008A071D">
        <w:t xml:space="preserve"> </w:t>
      </w:r>
      <w:r>
        <w:t>za</w:t>
      </w:r>
      <w:r w:rsidR="008A071D" w:rsidRPr="008A071D">
        <w:t xml:space="preserve"> </w:t>
      </w:r>
      <w:r>
        <w:t>Drugi</w:t>
      </w:r>
      <w:r w:rsidR="008A071D" w:rsidRPr="008A071D">
        <w:t xml:space="preserve"> </w:t>
      </w:r>
      <w:r>
        <w:t>svetski</w:t>
      </w:r>
      <w:r w:rsidR="008A071D" w:rsidRPr="008A071D">
        <w:t xml:space="preserve"> </w:t>
      </w:r>
      <w:r>
        <w:t>rat</w:t>
      </w:r>
      <w:r w:rsidR="008A071D" w:rsidRPr="008A071D">
        <w:t xml:space="preserve">, </w:t>
      </w:r>
      <w:r>
        <w:t>odnosno</w:t>
      </w:r>
      <w:r w:rsidR="008A071D" w:rsidRPr="008A071D">
        <w:t xml:space="preserve"> </w:t>
      </w:r>
      <w:r>
        <w:t>fašizam</w:t>
      </w:r>
      <w:r w:rsidR="008A071D" w:rsidRPr="008A071D">
        <w:t xml:space="preserve"> </w:t>
      </w:r>
      <w:r>
        <w:t>i</w:t>
      </w:r>
      <w:r w:rsidR="008A071D" w:rsidRPr="008A071D">
        <w:t xml:space="preserve"> </w:t>
      </w:r>
      <w:r>
        <w:t>antifašizam</w:t>
      </w:r>
      <w:r w:rsidR="008A071D" w:rsidRPr="008A071D">
        <w:t>.</w:t>
      </w:r>
      <w:r w:rsidR="008A071D">
        <w:t xml:space="preserve"> </w:t>
      </w:r>
    </w:p>
    <w:p w:rsidR="008A071D" w:rsidRDefault="008A071D" w:rsidP="008A071D">
      <w:pPr>
        <w:ind w:firstLine="720"/>
        <w:jc w:val="both"/>
      </w:pPr>
      <w:r w:rsidRPr="008A071D">
        <w:t>„</w:t>
      </w:r>
      <w:r w:rsidR="00041183">
        <w:t>Mogu</w:t>
      </w:r>
      <w:r w:rsidRPr="008A071D">
        <w:t xml:space="preserve"> </w:t>
      </w:r>
      <w:r w:rsidR="00041183">
        <w:t>samo</w:t>
      </w:r>
      <w:r w:rsidRPr="008A071D">
        <w:t xml:space="preserve"> </w:t>
      </w:r>
      <w:r w:rsidR="00041183">
        <w:t>sa</w:t>
      </w:r>
      <w:r w:rsidRPr="008A071D">
        <w:t xml:space="preserve"> </w:t>
      </w:r>
      <w:r w:rsidR="00041183">
        <w:t>žaljenjem</w:t>
      </w:r>
      <w:r w:rsidRPr="008A071D">
        <w:t xml:space="preserve"> </w:t>
      </w:r>
      <w:r w:rsidR="00041183">
        <w:t>da</w:t>
      </w:r>
      <w:r w:rsidRPr="008A071D">
        <w:t xml:space="preserve"> </w:t>
      </w:r>
      <w:r w:rsidR="00041183">
        <w:t>konstatujem</w:t>
      </w:r>
      <w:r w:rsidRPr="008A071D">
        <w:t xml:space="preserve"> </w:t>
      </w:r>
      <w:r w:rsidR="00041183">
        <w:t>da</w:t>
      </w:r>
      <w:r w:rsidRPr="008A071D">
        <w:t xml:space="preserve"> </w:t>
      </w:r>
      <w:r w:rsidR="00041183">
        <w:t>je</w:t>
      </w:r>
      <w:r w:rsidRPr="008A071D">
        <w:t xml:space="preserve"> </w:t>
      </w:r>
      <w:r w:rsidR="00041183">
        <w:t>mogućnost</w:t>
      </w:r>
      <w:r w:rsidRPr="008A071D">
        <w:t xml:space="preserve"> </w:t>
      </w:r>
      <w:r w:rsidR="00041183">
        <w:t>otvorenosti</w:t>
      </w:r>
      <w:r w:rsidRPr="008A071D">
        <w:t xml:space="preserve"> </w:t>
      </w:r>
      <w:r w:rsidR="00041183">
        <w:t>i</w:t>
      </w:r>
      <w:r w:rsidRPr="008A071D">
        <w:t xml:space="preserve"> </w:t>
      </w:r>
      <w:r w:rsidR="00041183">
        <w:t>relevantnosti</w:t>
      </w:r>
      <w:r w:rsidRPr="008A071D">
        <w:t xml:space="preserve"> </w:t>
      </w:r>
      <w:r w:rsidR="00041183">
        <w:t>vrela</w:t>
      </w:r>
      <w:r w:rsidRPr="008A071D">
        <w:t xml:space="preserve"> </w:t>
      </w:r>
      <w:r w:rsidR="00041183">
        <w:t>informacija</w:t>
      </w:r>
      <w:r w:rsidRPr="008A071D">
        <w:t xml:space="preserve"> </w:t>
      </w:r>
      <w:r w:rsidR="00041183">
        <w:t>koju</w:t>
      </w:r>
      <w:r w:rsidRPr="008A071D">
        <w:t xml:space="preserve"> </w:t>
      </w:r>
      <w:r w:rsidR="00041183">
        <w:t>bi</w:t>
      </w:r>
      <w:r w:rsidRPr="008A071D">
        <w:t xml:space="preserve"> </w:t>
      </w:r>
      <w:r w:rsidR="00041183">
        <w:t>Vikipedija</w:t>
      </w:r>
      <w:r w:rsidRPr="008A071D">
        <w:t xml:space="preserve"> </w:t>
      </w:r>
      <w:r w:rsidR="00041183">
        <w:t>mogla</w:t>
      </w:r>
      <w:r w:rsidRPr="008A071D">
        <w:t xml:space="preserve"> </w:t>
      </w:r>
      <w:r w:rsidR="00041183">
        <w:t>i</w:t>
      </w:r>
      <w:r w:rsidRPr="008A071D">
        <w:t xml:space="preserve"> </w:t>
      </w:r>
      <w:r w:rsidR="00041183">
        <w:t>trebalo</w:t>
      </w:r>
      <w:r w:rsidRPr="008A071D">
        <w:t xml:space="preserve"> </w:t>
      </w:r>
      <w:r w:rsidR="00041183">
        <w:t>da</w:t>
      </w:r>
      <w:r w:rsidRPr="008A071D">
        <w:t xml:space="preserve"> </w:t>
      </w:r>
      <w:r w:rsidR="00041183">
        <w:t>pruži</w:t>
      </w:r>
      <w:r w:rsidRPr="008A071D">
        <w:t xml:space="preserve">, </w:t>
      </w:r>
      <w:r w:rsidR="00041183">
        <w:t>u</w:t>
      </w:r>
      <w:r w:rsidRPr="008A071D">
        <w:t xml:space="preserve"> </w:t>
      </w:r>
      <w:r w:rsidR="00041183">
        <w:t>hrvatskoj</w:t>
      </w:r>
      <w:r w:rsidRPr="008A071D">
        <w:t xml:space="preserve"> </w:t>
      </w:r>
      <w:r w:rsidR="00041183">
        <w:t>verziji</w:t>
      </w:r>
      <w:r w:rsidRPr="008A071D">
        <w:t xml:space="preserve"> </w:t>
      </w:r>
      <w:r w:rsidR="00041183">
        <w:t>potpuno</w:t>
      </w:r>
      <w:r w:rsidRPr="008A071D">
        <w:t xml:space="preserve"> </w:t>
      </w:r>
      <w:r w:rsidR="00041183">
        <w:t>obezvređena</w:t>
      </w:r>
      <w:r w:rsidRPr="008A071D">
        <w:t xml:space="preserve">, </w:t>
      </w:r>
      <w:r w:rsidR="00041183">
        <w:t>što</w:t>
      </w:r>
      <w:r w:rsidRPr="008A071D">
        <w:t xml:space="preserve"> </w:t>
      </w:r>
      <w:r w:rsidR="00041183">
        <w:t>zasigurno</w:t>
      </w:r>
      <w:r w:rsidRPr="008A071D">
        <w:t xml:space="preserve"> </w:t>
      </w:r>
      <w:r w:rsidR="00041183">
        <w:t>nikada</w:t>
      </w:r>
      <w:r w:rsidRPr="008A071D">
        <w:t xml:space="preserve"> </w:t>
      </w:r>
      <w:r w:rsidR="00041183">
        <w:t>nije</w:t>
      </w:r>
      <w:r w:rsidRPr="008A071D">
        <w:t xml:space="preserve"> </w:t>
      </w:r>
      <w:r w:rsidR="00041183">
        <w:t>bio</w:t>
      </w:r>
      <w:r w:rsidRPr="008A071D">
        <w:t xml:space="preserve"> </w:t>
      </w:r>
      <w:r w:rsidR="00041183">
        <w:t>cilj</w:t>
      </w:r>
      <w:r w:rsidRPr="008A071D">
        <w:t xml:space="preserve"> </w:t>
      </w:r>
      <w:r w:rsidR="00041183">
        <w:t>njenog</w:t>
      </w:r>
      <w:r w:rsidRPr="008A071D">
        <w:t xml:space="preserve"> </w:t>
      </w:r>
      <w:r w:rsidR="00041183">
        <w:t>pokretača</w:t>
      </w:r>
      <w:r w:rsidRPr="008A071D">
        <w:t xml:space="preserve">, </w:t>
      </w:r>
      <w:r w:rsidR="00041183">
        <w:t>a</w:t>
      </w:r>
      <w:r w:rsidRPr="008A071D">
        <w:t xml:space="preserve"> </w:t>
      </w:r>
      <w:r w:rsidR="00041183">
        <w:t>ni</w:t>
      </w:r>
      <w:r w:rsidRPr="008A071D">
        <w:t xml:space="preserve"> </w:t>
      </w:r>
      <w:r w:rsidR="00041183">
        <w:t>velikog</w:t>
      </w:r>
      <w:r w:rsidRPr="008A071D">
        <w:t xml:space="preserve"> </w:t>
      </w:r>
      <w:r w:rsidR="00041183">
        <w:t>broja</w:t>
      </w:r>
      <w:r w:rsidRPr="008A071D">
        <w:t xml:space="preserve"> </w:t>
      </w:r>
      <w:r w:rsidR="00041183">
        <w:t>ljudi</w:t>
      </w:r>
      <w:r w:rsidRPr="008A071D">
        <w:t xml:space="preserve"> </w:t>
      </w:r>
      <w:r w:rsidR="00041183">
        <w:t>širom</w:t>
      </w:r>
      <w:r w:rsidRPr="008A071D">
        <w:t xml:space="preserve"> </w:t>
      </w:r>
      <w:r w:rsidR="00041183">
        <w:t>sveta</w:t>
      </w:r>
      <w:r w:rsidRPr="008A071D">
        <w:t xml:space="preserve"> </w:t>
      </w:r>
      <w:r w:rsidR="00041183">
        <w:t>koji</w:t>
      </w:r>
      <w:r w:rsidRPr="008A071D">
        <w:t xml:space="preserve"> </w:t>
      </w:r>
      <w:r w:rsidR="00041183">
        <w:t>svoje</w:t>
      </w:r>
      <w:r w:rsidRPr="008A071D">
        <w:t xml:space="preserve"> </w:t>
      </w:r>
      <w:r w:rsidR="00041183">
        <w:t>vreme</w:t>
      </w:r>
      <w:r w:rsidRPr="008A071D">
        <w:t xml:space="preserve"> </w:t>
      </w:r>
      <w:r w:rsidR="00041183">
        <w:t>i</w:t>
      </w:r>
      <w:r w:rsidRPr="008A071D">
        <w:t xml:space="preserve"> </w:t>
      </w:r>
      <w:r w:rsidR="00041183">
        <w:t>znanje</w:t>
      </w:r>
      <w:r w:rsidRPr="008A071D">
        <w:t xml:space="preserve"> </w:t>
      </w:r>
      <w:r w:rsidR="00041183">
        <w:t>nesebično</w:t>
      </w:r>
      <w:r w:rsidRPr="008A071D">
        <w:t xml:space="preserve"> </w:t>
      </w:r>
      <w:r w:rsidR="00041183">
        <w:t>dele</w:t>
      </w:r>
      <w:r w:rsidRPr="008A071D">
        <w:t xml:space="preserve"> </w:t>
      </w:r>
      <w:r w:rsidR="00041183">
        <w:t>putem</w:t>
      </w:r>
      <w:r w:rsidRPr="008A071D">
        <w:t xml:space="preserve"> </w:t>
      </w:r>
      <w:r w:rsidR="00041183">
        <w:t>Interneta</w:t>
      </w:r>
      <w:r w:rsidRPr="008A071D">
        <w:t xml:space="preserve">”, </w:t>
      </w:r>
      <w:r w:rsidR="00041183">
        <w:t>rekao</w:t>
      </w:r>
      <w:r w:rsidRPr="008A071D">
        <w:t xml:space="preserve"> </w:t>
      </w:r>
      <w:r w:rsidR="00041183">
        <w:t>je</w:t>
      </w:r>
      <w:r w:rsidRPr="008A071D">
        <w:t xml:space="preserve"> </w:t>
      </w:r>
      <w:r w:rsidR="00041183">
        <w:t>Jovanović</w:t>
      </w:r>
      <w:r w:rsidRPr="008A071D">
        <w:t xml:space="preserve">, </w:t>
      </w:r>
      <w:r w:rsidR="00041183">
        <w:t>piše</w:t>
      </w:r>
      <w:r w:rsidRPr="008A071D">
        <w:t xml:space="preserve"> „</w:t>
      </w:r>
      <w:r w:rsidR="00041183">
        <w:t>Jutarnji</w:t>
      </w:r>
      <w:r w:rsidRPr="008A071D">
        <w:t xml:space="preserve"> </w:t>
      </w:r>
      <w:r w:rsidR="00041183">
        <w:t>list</w:t>
      </w:r>
      <w:r w:rsidRPr="008A071D">
        <w:t>”.</w:t>
      </w:r>
    </w:p>
    <w:p w:rsidR="008A071D" w:rsidRDefault="00041183" w:rsidP="00283B06">
      <w:pPr>
        <w:ind w:firstLine="720"/>
        <w:jc w:val="both"/>
      </w:pPr>
      <w:r>
        <w:t>Ministar</w:t>
      </w:r>
      <w:r w:rsidR="008A071D" w:rsidRPr="008A071D">
        <w:t xml:space="preserve"> </w:t>
      </w:r>
      <w:r>
        <w:t>je</w:t>
      </w:r>
      <w:r w:rsidR="008A071D" w:rsidRPr="008A071D">
        <w:t xml:space="preserve"> </w:t>
      </w:r>
      <w:r>
        <w:t>rekao</w:t>
      </w:r>
      <w:r w:rsidR="008A071D" w:rsidRPr="008A071D">
        <w:t xml:space="preserve"> </w:t>
      </w:r>
      <w:r>
        <w:t>i</w:t>
      </w:r>
      <w:r w:rsidR="008A071D" w:rsidRPr="008A071D">
        <w:t xml:space="preserve"> </w:t>
      </w:r>
      <w:r>
        <w:t>da</w:t>
      </w:r>
      <w:r w:rsidR="008A071D" w:rsidRPr="008A071D">
        <w:t xml:space="preserve"> </w:t>
      </w:r>
      <w:r>
        <w:t>su</w:t>
      </w:r>
      <w:r w:rsidR="008A071D" w:rsidRPr="008A071D">
        <w:t xml:space="preserve"> </w:t>
      </w:r>
      <w:r>
        <w:t>objavljivanjem</w:t>
      </w:r>
      <w:r w:rsidR="008A071D" w:rsidRPr="008A071D">
        <w:t xml:space="preserve"> </w:t>
      </w:r>
      <w:r>
        <w:t>insinuacija</w:t>
      </w:r>
      <w:r w:rsidR="008A071D" w:rsidRPr="008A071D">
        <w:t xml:space="preserve"> </w:t>
      </w:r>
      <w:r>
        <w:t>i</w:t>
      </w:r>
      <w:r w:rsidR="008A071D" w:rsidRPr="008A071D">
        <w:t xml:space="preserve"> </w:t>
      </w:r>
      <w:r>
        <w:t>činjenično</w:t>
      </w:r>
      <w:r w:rsidR="008A071D" w:rsidRPr="008A071D">
        <w:t xml:space="preserve"> </w:t>
      </w:r>
      <w:r>
        <w:t>netačnih</w:t>
      </w:r>
      <w:r w:rsidR="008A071D" w:rsidRPr="008A071D">
        <w:t xml:space="preserve"> </w:t>
      </w:r>
      <w:r>
        <w:t>informacija</w:t>
      </w:r>
      <w:r w:rsidR="008A071D" w:rsidRPr="008A071D">
        <w:t xml:space="preserve"> </w:t>
      </w:r>
      <w:r>
        <w:t>oštećeni</w:t>
      </w:r>
      <w:r w:rsidR="008A071D" w:rsidRPr="008A071D">
        <w:t xml:space="preserve"> </w:t>
      </w:r>
      <w:r>
        <w:t>hrvatski</w:t>
      </w:r>
      <w:r w:rsidR="008A071D" w:rsidRPr="008A071D">
        <w:t xml:space="preserve"> </w:t>
      </w:r>
      <w:r>
        <w:t>učenici</w:t>
      </w:r>
      <w:r w:rsidR="008A071D" w:rsidRPr="008A071D">
        <w:t xml:space="preserve"> </w:t>
      </w:r>
      <w:r>
        <w:t>i</w:t>
      </w:r>
      <w:r w:rsidR="008A071D" w:rsidRPr="008A071D">
        <w:t xml:space="preserve"> </w:t>
      </w:r>
      <w:r>
        <w:t>studenti</w:t>
      </w:r>
      <w:r w:rsidR="008A071D" w:rsidRPr="008A071D">
        <w:t xml:space="preserve">, </w:t>
      </w:r>
      <w:r>
        <w:t>pa</w:t>
      </w:r>
      <w:r w:rsidR="008A071D" w:rsidRPr="008A071D">
        <w:t xml:space="preserve"> </w:t>
      </w:r>
      <w:r>
        <w:t>ih</w:t>
      </w:r>
      <w:r w:rsidR="008A071D" w:rsidRPr="008A071D">
        <w:t xml:space="preserve"> </w:t>
      </w:r>
      <w:r>
        <w:t>je</w:t>
      </w:r>
      <w:r w:rsidR="008A071D" w:rsidRPr="008A071D">
        <w:t xml:space="preserve"> </w:t>
      </w:r>
      <w:r>
        <w:t>pozvao</w:t>
      </w:r>
      <w:r w:rsidR="008A071D" w:rsidRPr="008A071D">
        <w:t xml:space="preserve"> </w:t>
      </w:r>
      <w:r>
        <w:t>da</w:t>
      </w:r>
      <w:r w:rsidR="008A071D" w:rsidRPr="008A071D">
        <w:t xml:space="preserve"> </w:t>
      </w:r>
      <w:r>
        <w:t>koriste</w:t>
      </w:r>
      <w:r w:rsidR="008A071D" w:rsidRPr="008A071D">
        <w:t xml:space="preserve"> </w:t>
      </w:r>
      <w:r>
        <w:t>pouzdanije</w:t>
      </w:r>
      <w:r w:rsidR="008A071D" w:rsidRPr="008A071D">
        <w:t xml:space="preserve"> </w:t>
      </w:r>
      <w:r>
        <w:t>izvore</w:t>
      </w:r>
      <w:r w:rsidR="008A071D" w:rsidRPr="008A071D">
        <w:t xml:space="preserve"> </w:t>
      </w:r>
      <w:r>
        <w:t>informacija</w:t>
      </w:r>
      <w:r w:rsidR="008A071D" w:rsidRPr="008A071D">
        <w:t xml:space="preserve">, </w:t>
      </w:r>
      <w:r>
        <w:t>u</w:t>
      </w:r>
      <w:r w:rsidR="008A071D" w:rsidRPr="008A071D">
        <w:t xml:space="preserve"> </w:t>
      </w:r>
      <w:r>
        <w:t>koje</w:t>
      </w:r>
      <w:r w:rsidR="008A071D" w:rsidRPr="008A071D">
        <w:t xml:space="preserve"> </w:t>
      </w:r>
      <w:r>
        <w:t>spadaju</w:t>
      </w:r>
      <w:r w:rsidR="008A071D" w:rsidRPr="008A071D">
        <w:t xml:space="preserve"> </w:t>
      </w:r>
      <w:r>
        <w:t>i</w:t>
      </w:r>
      <w:r w:rsidR="008A071D" w:rsidRPr="008A071D">
        <w:t xml:space="preserve"> </w:t>
      </w:r>
      <w:r>
        <w:t>verzije</w:t>
      </w:r>
      <w:r w:rsidR="008A071D" w:rsidRPr="008A071D">
        <w:t xml:space="preserve"> </w:t>
      </w:r>
      <w:r>
        <w:t>Vikipedije</w:t>
      </w:r>
      <w:r w:rsidR="008A071D" w:rsidRPr="008A071D">
        <w:t xml:space="preserve"> </w:t>
      </w:r>
      <w:r>
        <w:t>na</w:t>
      </w:r>
      <w:r w:rsidR="008A071D" w:rsidRPr="008A071D">
        <w:t xml:space="preserve"> </w:t>
      </w:r>
      <w:r>
        <w:t>engleskom</w:t>
      </w:r>
      <w:r w:rsidR="008A071D" w:rsidRPr="008A071D">
        <w:t xml:space="preserve"> </w:t>
      </w:r>
      <w:r>
        <w:t>i</w:t>
      </w:r>
      <w:r w:rsidR="008A071D" w:rsidRPr="008A071D">
        <w:t xml:space="preserve"> </w:t>
      </w:r>
      <w:r>
        <w:t>drugim</w:t>
      </w:r>
      <w:r w:rsidR="008A071D" w:rsidRPr="008A071D">
        <w:t xml:space="preserve"> </w:t>
      </w:r>
      <w:r>
        <w:t>svetskim</w:t>
      </w:r>
      <w:r w:rsidR="008A071D" w:rsidRPr="008A071D">
        <w:t xml:space="preserve"> </w:t>
      </w:r>
      <w:r>
        <w:t>jezicima</w:t>
      </w:r>
      <w:r w:rsidR="008A071D" w:rsidRPr="008A071D">
        <w:t>.</w:t>
      </w:r>
    </w:p>
    <w:p w:rsidR="00283B06" w:rsidRDefault="00283B06" w:rsidP="00283B06">
      <w:pPr>
        <w:ind w:firstLine="720"/>
        <w:jc w:val="both"/>
      </w:pPr>
    </w:p>
    <w:p w:rsidR="00041183" w:rsidRPr="00041183" w:rsidRDefault="00041183" w:rsidP="00041183">
      <w:pPr>
        <w:jc w:val="center"/>
        <w:rPr>
          <w:b/>
          <w:color w:val="FF0000"/>
          <w:sz w:val="28"/>
        </w:rPr>
      </w:pPr>
      <w:r>
        <w:rPr>
          <w:b/>
          <w:color w:val="FF0000"/>
          <w:sz w:val="28"/>
        </w:rPr>
        <w:t>Zloupotreba</w:t>
      </w:r>
      <w:r w:rsidRPr="00041183">
        <w:rPr>
          <w:b/>
          <w:color w:val="FF0000"/>
          <w:sz w:val="28"/>
        </w:rPr>
        <w:t xml:space="preserve"> </w:t>
      </w:r>
      <w:r>
        <w:rPr>
          <w:b/>
          <w:color w:val="FF0000"/>
          <w:sz w:val="28"/>
        </w:rPr>
        <w:t>dece</w:t>
      </w:r>
      <w:r w:rsidRPr="00041183">
        <w:rPr>
          <w:b/>
          <w:color w:val="FF0000"/>
          <w:sz w:val="28"/>
        </w:rPr>
        <w:t xml:space="preserve"> </w:t>
      </w:r>
      <w:r>
        <w:rPr>
          <w:b/>
          <w:color w:val="FF0000"/>
          <w:sz w:val="28"/>
        </w:rPr>
        <w:t>uoči</w:t>
      </w:r>
      <w:r w:rsidRPr="00041183">
        <w:rPr>
          <w:b/>
          <w:color w:val="FF0000"/>
          <w:sz w:val="28"/>
        </w:rPr>
        <w:t xml:space="preserve"> </w:t>
      </w:r>
      <w:r>
        <w:rPr>
          <w:b/>
          <w:color w:val="FF0000"/>
          <w:sz w:val="28"/>
        </w:rPr>
        <w:t>popisa</w:t>
      </w:r>
    </w:p>
    <w:p w:rsidR="00041183" w:rsidRPr="00041183" w:rsidRDefault="00041183" w:rsidP="00041183"/>
    <w:p w:rsidR="00041183" w:rsidRDefault="00041183" w:rsidP="00041183">
      <w:pPr>
        <w:ind w:firstLine="720"/>
        <w:jc w:val="both"/>
      </w:pPr>
      <w:r w:rsidRPr="00041183">
        <w:rPr>
          <w:noProof/>
        </w:rPr>
        <w:drawing>
          <wp:anchor distT="0" distB="0" distL="114300" distR="114300" simplePos="0" relativeHeight="251665408" behindDoc="0" locked="0" layoutInCell="1" allowOverlap="1">
            <wp:simplePos x="0" y="0"/>
            <wp:positionH relativeFrom="column">
              <wp:posOffset>3919855</wp:posOffset>
            </wp:positionH>
            <wp:positionV relativeFrom="paragraph">
              <wp:posOffset>198755</wp:posOffset>
            </wp:positionV>
            <wp:extent cx="2019300" cy="1504950"/>
            <wp:effectExtent l="19050" t="0" r="0" b="0"/>
            <wp:wrapSquare wrapText="bothSides"/>
            <wp:docPr id="19" name="Picture 1" descr="http://static.politika.co.rs/uploads/rubrike/269776/i/1/de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269776/i/1/deca.png"/>
                    <pic:cNvPicPr>
                      <a:picLocks noChangeAspect="1" noChangeArrowheads="1"/>
                    </pic:cNvPicPr>
                  </pic:nvPicPr>
                  <pic:blipFill>
                    <a:blip r:embed="rId17"/>
                    <a:srcRect/>
                    <a:stretch>
                      <a:fillRect/>
                    </a:stretch>
                  </pic:blipFill>
                  <pic:spPr bwMode="auto">
                    <a:xfrm>
                      <a:off x="0" y="0"/>
                      <a:ext cx="2019300" cy="1504950"/>
                    </a:xfrm>
                    <a:prstGeom prst="rect">
                      <a:avLst/>
                    </a:prstGeom>
                    <a:noFill/>
                    <a:ln w="9525">
                      <a:noFill/>
                      <a:miter lim="800000"/>
                      <a:headEnd/>
                      <a:tailEnd/>
                    </a:ln>
                  </pic:spPr>
                </pic:pic>
              </a:graphicData>
            </a:graphic>
          </wp:anchor>
        </w:drawing>
      </w:r>
      <w:r w:rsidRPr="00041183">
        <w:t>„</w:t>
      </w:r>
      <w:r>
        <w:t>Zapanjujuće</w:t>
      </w:r>
      <w:r w:rsidRPr="00041183">
        <w:t xml:space="preserve"> </w:t>
      </w:r>
      <w:r>
        <w:t>je</w:t>
      </w:r>
      <w:r w:rsidRPr="00041183">
        <w:t xml:space="preserve"> </w:t>
      </w:r>
      <w:r>
        <w:t>i</w:t>
      </w:r>
      <w:r w:rsidRPr="00041183">
        <w:t xml:space="preserve"> </w:t>
      </w:r>
      <w:r>
        <w:t>šokantno</w:t>
      </w:r>
      <w:r w:rsidRPr="00041183">
        <w:t xml:space="preserve"> </w:t>
      </w:r>
      <w:r>
        <w:t>koji</w:t>
      </w:r>
      <w:r w:rsidRPr="00041183">
        <w:t xml:space="preserve"> </w:t>
      </w:r>
      <w:r>
        <w:t>su</w:t>
      </w:r>
      <w:r w:rsidRPr="00041183">
        <w:t xml:space="preserve"> </w:t>
      </w:r>
      <w:r>
        <w:t>to</w:t>
      </w:r>
      <w:r w:rsidRPr="00041183">
        <w:t xml:space="preserve"> </w:t>
      </w:r>
      <w:r>
        <w:t>umovi</w:t>
      </w:r>
      <w:r w:rsidRPr="00041183">
        <w:t xml:space="preserve"> </w:t>
      </w:r>
      <w:r>
        <w:t>koji</w:t>
      </w:r>
      <w:r w:rsidRPr="00041183">
        <w:t xml:space="preserve"> </w:t>
      </w:r>
      <w:r>
        <w:t>mogu</w:t>
      </w:r>
      <w:r w:rsidRPr="00041183">
        <w:t xml:space="preserve"> </w:t>
      </w:r>
      <w:r>
        <w:t>na</w:t>
      </w:r>
      <w:r w:rsidRPr="00041183">
        <w:t xml:space="preserve"> </w:t>
      </w:r>
      <w:r>
        <w:t>ovakav</w:t>
      </w:r>
      <w:r w:rsidRPr="00041183">
        <w:t xml:space="preserve"> </w:t>
      </w:r>
      <w:r>
        <w:t>način</w:t>
      </w:r>
      <w:r w:rsidRPr="00041183">
        <w:t xml:space="preserve"> </w:t>
      </w:r>
      <w:r>
        <w:t>da</w:t>
      </w:r>
      <w:r w:rsidRPr="00041183">
        <w:t xml:space="preserve"> </w:t>
      </w:r>
      <w:r>
        <w:t>koriste</w:t>
      </w:r>
      <w:r w:rsidRPr="00041183">
        <w:t xml:space="preserve"> </w:t>
      </w:r>
      <w:r>
        <w:t>decu</w:t>
      </w:r>
      <w:r w:rsidRPr="00041183">
        <w:t xml:space="preserve"> </w:t>
      </w:r>
      <w:r>
        <w:t>i</w:t>
      </w:r>
      <w:r w:rsidRPr="00041183">
        <w:t xml:space="preserve"> </w:t>
      </w:r>
      <w:r>
        <w:t>truju</w:t>
      </w:r>
      <w:r w:rsidRPr="00041183">
        <w:t xml:space="preserve"> </w:t>
      </w:r>
      <w:r>
        <w:t>ih</w:t>
      </w:r>
      <w:r w:rsidRPr="00041183">
        <w:t xml:space="preserve"> </w:t>
      </w:r>
      <w:r>
        <w:t>mržnjom</w:t>
      </w:r>
      <w:r w:rsidRPr="00041183">
        <w:t xml:space="preserve">”, </w:t>
      </w:r>
      <w:r>
        <w:t>izjavila</w:t>
      </w:r>
      <w:r w:rsidRPr="00041183">
        <w:t xml:space="preserve"> </w:t>
      </w:r>
      <w:r>
        <w:t>je</w:t>
      </w:r>
      <w:r w:rsidRPr="00041183">
        <w:t xml:space="preserve"> </w:t>
      </w:r>
      <w:r>
        <w:t>Aleksandra</w:t>
      </w:r>
      <w:r w:rsidRPr="00041183">
        <w:t xml:space="preserve"> </w:t>
      </w:r>
      <w:r>
        <w:t>Pandurević</w:t>
      </w:r>
      <w:r w:rsidRPr="00041183">
        <w:t xml:space="preserve">, </w:t>
      </w:r>
      <w:r>
        <w:t>predsedavajuća</w:t>
      </w:r>
      <w:r w:rsidRPr="00041183">
        <w:t xml:space="preserve"> </w:t>
      </w:r>
      <w:r>
        <w:t>Komisije</w:t>
      </w:r>
      <w:r w:rsidRPr="00041183">
        <w:t xml:space="preserve"> </w:t>
      </w:r>
      <w:r>
        <w:t>za</w:t>
      </w:r>
      <w:r w:rsidRPr="00041183">
        <w:t xml:space="preserve"> </w:t>
      </w:r>
      <w:r>
        <w:t>ljudska</w:t>
      </w:r>
      <w:r w:rsidRPr="00041183">
        <w:t xml:space="preserve"> </w:t>
      </w:r>
      <w:r>
        <w:t>prava</w:t>
      </w:r>
      <w:r w:rsidRPr="00041183">
        <w:t xml:space="preserve">, </w:t>
      </w:r>
      <w:r>
        <w:t>prava</w:t>
      </w:r>
      <w:r w:rsidRPr="00041183">
        <w:t xml:space="preserve"> </w:t>
      </w:r>
      <w:r>
        <w:t>deteta</w:t>
      </w:r>
      <w:r w:rsidRPr="00041183">
        <w:t xml:space="preserve">, </w:t>
      </w:r>
      <w:r>
        <w:t>mlade</w:t>
      </w:r>
      <w:r w:rsidRPr="00041183">
        <w:t xml:space="preserve">, </w:t>
      </w:r>
      <w:r>
        <w:t>imigraciju</w:t>
      </w:r>
      <w:r w:rsidRPr="00041183">
        <w:t xml:space="preserve">, </w:t>
      </w:r>
      <w:r>
        <w:t>izbeglice</w:t>
      </w:r>
      <w:r w:rsidRPr="00041183">
        <w:t xml:space="preserve">, </w:t>
      </w:r>
      <w:r>
        <w:t>azil</w:t>
      </w:r>
      <w:r w:rsidRPr="00041183">
        <w:t xml:space="preserve"> </w:t>
      </w:r>
      <w:r>
        <w:t>i</w:t>
      </w:r>
      <w:r w:rsidRPr="00041183">
        <w:t xml:space="preserve"> </w:t>
      </w:r>
      <w:r>
        <w:t>etiku</w:t>
      </w:r>
      <w:r w:rsidRPr="00041183">
        <w:t xml:space="preserve"> </w:t>
      </w:r>
      <w:r>
        <w:t>Parlamentarne</w:t>
      </w:r>
      <w:r w:rsidRPr="00041183">
        <w:t xml:space="preserve"> </w:t>
      </w:r>
      <w:r>
        <w:t>skupštine</w:t>
      </w:r>
      <w:r w:rsidRPr="00041183">
        <w:t xml:space="preserve"> </w:t>
      </w:r>
      <w:r>
        <w:t>BiH</w:t>
      </w:r>
      <w:r w:rsidRPr="00041183">
        <w:t xml:space="preserve">, </w:t>
      </w:r>
      <w:r>
        <w:t>povodom</w:t>
      </w:r>
      <w:r w:rsidRPr="00041183">
        <w:t xml:space="preserve"> </w:t>
      </w:r>
      <w:r>
        <w:t>spotova</w:t>
      </w:r>
      <w:r w:rsidRPr="00041183">
        <w:t xml:space="preserve"> </w:t>
      </w:r>
      <w:r>
        <w:t>koji</w:t>
      </w:r>
      <w:r w:rsidRPr="00041183">
        <w:t xml:space="preserve"> </w:t>
      </w:r>
      <w:r>
        <w:t>su</w:t>
      </w:r>
      <w:r w:rsidRPr="00041183">
        <w:t xml:space="preserve"> </w:t>
      </w:r>
      <w:r>
        <w:t>se</w:t>
      </w:r>
      <w:r w:rsidRPr="00041183">
        <w:t xml:space="preserve"> </w:t>
      </w:r>
      <w:r>
        <w:t>pojavili</w:t>
      </w:r>
      <w:r w:rsidRPr="00041183">
        <w:t xml:space="preserve"> </w:t>
      </w:r>
      <w:r>
        <w:t>na</w:t>
      </w:r>
      <w:r w:rsidRPr="00041183">
        <w:t xml:space="preserve"> </w:t>
      </w:r>
      <w:r>
        <w:t>internetu</w:t>
      </w:r>
      <w:r w:rsidRPr="00041183">
        <w:t xml:space="preserve">, </w:t>
      </w:r>
      <w:r>
        <w:t>a</w:t>
      </w:r>
      <w:r w:rsidRPr="00041183">
        <w:t xml:space="preserve"> </w:t>
      </w:r>
      <w:r>
        <w:t>u</w:t>
      </w:r>
      <w:r w:rsidRPr="00041183">
        <w:t xml:space="preserve"> </w:t>
      </w:r>
      <w:r>
        <w:t>kojima</w:t>
      </w:r>
      <w:r w:rsidRPr="00041183">
        <w:t xml:space="preserve"> </w:t>
      </w:r>
      <w:r>
        <w:t>troje</w:t>
      </w:r>
      <w:r w:rsidRPr="00041183">
        <w:t xml:space="preserve"> </w:t>
      </w:r>
      <w:r>
        <w:t>maloletne</w:t>
      </w:r>
      <w:r w:rsidRPr="00041183">
        <w:t xml:space="preserve"> </w:t>
      </w:r>
      <w:r>
        <w:t>dece</w:t>
      </w:r>
      <w:r w:rsidRPr="00041183">
        <w:t xml:space="preserve"> </w:t>
      </w:r>
      <w:r>
        <w:t>uoči</w:t>
      </w:r>
      <w:r w:rsidRPr="00041183">
        <w:t xml:space="preserve"> </w:t>
      </w:r>
      <w:r>
        <w:t>popisa</w:t>
      </w:r>
      <w:r w:rsidRPr="00041183">
        <w:t xml:space="preserve"> </w:t>
      </w:r>
      <w:r>
        <w:t>u</w:t>
      </w:r>
      <w:r w:rsidRPr="00041183">
        <w:t xml:space="preserve"> </w:t>
      </w:r>
      <w:r>
        <w:t>BiH</w:t>
      </w:r>
      <w:r w:rsidRPr="00041183">
        <w:t xml:space="preserve"> </w:t>
      </w:r>
      <w:r>
        <w:t>učestvuje</w:t>
      </w:r>
      <w:r w:rsidRPr="00041183">
        <w:t xml:space="preserve"> </w:t>
      </w:r>
      <w:r>
        <w:t>u</w:t>
      </w:r>
      <w:r w:rsidRPr="00041183">
        <w:t xml:space="preserve"> </w:t>
      </w:r>
      <w:r>
        <w:t>akciji</w:t>
      </w:r>
      <w:r w:rsidRPr="00041183">
        <w:t xml:space="preserve"> </w:t>
      </w:r>
      <w:r>
        <w:t>raskrinkavanja</w:t>
      </w:r>
      <w:r w:rsidRPr="00041183">
        <w:t xml:space="preserve"> „</w:t>
      </w:r>
      <w:r>
        <w:t>podvale</w:t>
      </w:r>
      <w:r w:rsidRPr="00041183">
        <w:t xml:space="preserve"> </w:t>
      </w:r>
      <w:r>
        <w:t>da</w:t>
      </w:r>
      <w:r w:rsidRPr="00041183">
        <w:t xml:space="preserve"> </w:t>
      </w:r>
      <w:r>
        <w:t>su</w:t>
      </w:r>
      <w:r w:rsidRPr="00041183">
        <w:t xml:space="preserve"> </w:t>
      </w:r>
      <w:r>
        <w:t>oni</w:t>
      </w:r>
      <w:r w:rsidRPr="00041183">
        <w:t xml:space="preserve"> </w:t>
      </w:r>
      <w:r>
        <w:t>Bosanci</w:t>
      </w:r>
      <w:r w:rsidRPr="00041183">
        <w:t xml:space="preserve">, </w:t>
      </w:r>
      <w:r>
        <w:t>a</w:t>
      </w:r>
      <w:r w:rsidRPr="00041183">
        <w:t xml:space="preserve"> </w:t>
      </w:r>
      <w:r>
        <w:t>ne</w:t>
      </w:r>
      <w:r w:rsidRPr="00041183">
        <w:t xml:space="preserve"> </w:t>
      </w:r>
      <w:r>
        <w:t>Bošnjaci</w:t>
      </w:r>
      <w:r w:rsidRPr="00041183">
        <w:t>”.</w:t>
      </w:r>
      <w:r>
        <w:t xml:space="preserve"> </w:t>
      </w:r>
    </w:p>
    <w:p w:rsidR="00041183" w:rsidRDefault="00041183" w:rsidP="00041183">
      <w:pPr>
        <w:ind w:firstLine="720"/>
        <w:jc w:val="both"/>
      </w:pPr>
      <w:r>
        <w:t>Autor</w:t>
      </w:r>
      <w:r w:rsidRPr="00041183">
        <w:t xml:space="preserve"> </w:t>
      </w:r>
      <w:r>
        <w:t>spota</w:t>
      </w:r>
      <w:r w:rsidRPr="00041183">
        <w:t xml:space="preserve">, </w:t>
      </w:r>
      <w:r>
        <w:t>koji</w:t>
      </w:r>
      <w:r w:rsidRPr="00041183">
        <w:t xml:space="preserve"> </w:t>
      </w:r>
      <w:r>
        <w:t>je</w:t>
      </w:r>
      <w:r w:rsidRPr="00041183">
        <w:t xml:space="preserve"> </w:t>
      </w:r>
      <w:r>
        <w:t>osudila</w:t>
      </w:r>
      <w:r w:rsidRPr="00041183">
        <w:t xml:space="preserve"> </w:t>
      </w:r>
      <w:r>
        <w:t>i</w:t>
      </w:r>
      <w:r w:rsidRPr="00041183">
        <w:t xml:space="preserve"> </w:t>
      </w:r>
      <w:r>
        <w:t>većina</w:t>
      </w:r>
      <w:r w:rsidRPr="00041183">
        <w:t xml:space="preserve"> </w:t>
      </w:r>
      <w:r>
        <w:t>građana</w:t>
      </w:r>
      <w:r w:rsidRPr="00041183">
        <w:t xml:space="preserve"> </w:t>
      </w:r>
      <w:r>
        <w:t>BiH</w:t>
      </w:r>
      <w:r w:rsidRPr="00041183">
        <w:t xml:space="preserve"> </w:t>
      </w:r>
      <w:r>
        <w:t>uz</w:t>
      </w:r>
      <w:r w:rsidRPr="00041183">
        <w:t xml:space="preserve"> </w:t>
      </w:r>
      <w:r>
        <w:t>izraze</w:t>
      </w:r>
      <w:r w:rsidRPr="00041183">
        <w:t xml:space="preserve"> </w:t>
      </w:r>
      <w:r>
        <w:t>nade</w:t>
      </w:r>
      <w:r w:rsidRPr="00041183">
        <w:t xml:space="preserve"> </w:t>
      </w:r>
      <w:r>
        <w:t>da</w:t>
      </w:r>
      <w:r w:rsidRPr="00041183">
        <w:t xml:space="preserve"> </w:t>
      </w:r>
      <w:r>
        <w:t>će</w:t>
      </w:r>
      <w:r w:rsidRPr="00041183">
        <w:t xml:space="preserve"> </w:t>
      </w:r>
      <w:r>
        <w:t>upotreba</w:t>
      </w:r>
      <w:r w:rsidRPr="00041183">
        <w:t xml:space="preserve"> </w:t>
      </w:r>
      <w:r>
        <w:t>dece</w:t>
      </w:r>
      <w:r w:rsidRPr="00041183">
        <w:t xml:space="preserve"> </w:t>
      </w:r>
      <w:r>
        <w:t>u</w:t>
      </w:r>
      <w:r w:rsidRPr="00041183">
        <w:t xml:space="preserve"> </w:t>
      </w:r>
      <w:r>
        <w:t>političko</w:t>
      </w:r>
      <w:r w:rsidRPr="00041183">
        <w:t>-</w:t>
      </w:r>
      <w:r>
        <w:t>propagandne</w:t>
      </w:r>
      <w:r w:rsidRPr="00041183">
        <w:t xml:space="preserve"> </w:t>
      </w:r>
      <w:r>
        <w:t>svrhe</w:t>
      </w:r>
      <w:r w:rsidRPr="00041183">
        <w:t xml:space="preserve"> </w:t>
      </w:r>
      <w:r>
        <w:t>biti</w:t>
      </w:r>
      <w:r w:rsidRPr="00041183">
        <w:t xml:space="preserve"> </w:t>
      </w:r>
      <w:r>
        <w:t>adekvatno</w:t>
      </w:r>
      <w:r w:rsidRPr="00041183">
        <w:t xml:space="preserve"> </w:t>
      </w:r>
      <w:r>
        <w:t>zakonski</w:t>
      </w:r>
      <w:r w:rsidRPr="00041183">
        <w:t xml:space="preserve"> </w:t>
      </w:r>
      <w:r>
        <w:t>sankcionisana</w:t>
      </w:r>
      <w:r w:rsidRPr="00041183">
        <w:t xml:space="preserve">, </w:t>
      </w:r>
      <w:r>
        <w:t>jeste</w:t>
      </w:r>
      <w:r w:rsidRPr="00041183">
        <w:t xml:space="preserve"> </w:t>
      </w:r>
      <w:r>
        <w:t>Omladinski</w:t>
      </w:r>
      <w:r w:rsidRPr="00041183">
        <w:t xml:space="preserve"> </w:t>
      </w:r>
      <w:r>
        <w:t>kulturni</w:t>
      </w:r>
      <w:r w:rsidRPr="00041183">
        <w:t xml:space="preserve"> </w:t>
      </w:r>
      <w:r>
        <w:t>centar</w:t>
      </w:r>
      <w:r w:rsidRPr="00041183">
        <w:t xml:space="preserve"> (</w:t>
      </w:r>
      <w:r>
        <w:t>OKC</w:t>
      </w:r>
      <w:r w:rsidRPr="00041183">
        <w:t xml:space="preserve">) </w:t>
      </w:r>
      <w:r>
        <w:t>iz</w:t>
      </w:r>
      <w:r w:rsidRPr="00041183">
        <w:t xml:space="preserve"> </w:t>
      </w:r>
      <w:r>
        <w:t>Gradačca</w:t>
      </w:r>
      <w:r w:rsidRPr="00041183">
        <w:t>.</w:t>
      </w:r>
      <w:r>
        <w:t xml:space="preserve"> U</w:t>
      </w:r>
      <w:r w:rsidRPr="00041183">
        <w:t xml:space="preserve"> </w:t>
      </w:r>
      <w:r>
        <w:t>spotu</w:t>
      </w:r>
      <w:r w:rsidRPr="00041183">
        <w:t xml:space="preserve">, </w:t>
      </w:r>
      <w:r>
        <w:t>u</w:t>
      </w:r>
      <w:r w:rsidRPr="00041183">
        <w:t xml:space="preserve"> </w:t>
      </w:r>
      <w:r>
        <w:t>kojem</w:t>
      </w:r>
      <w:r w:rsidRPr="00041183">
        <w:t xml:space="preserve"> </w:t>
      </w:r>
      <w:r>
        <w:t>dve</w:t>
      </w:r>
      <w:r w:rsidRPr="00041183">
        <w:t xml:space="preserve"> </w:t>
      </w:r>
      <w:r>
        <w:t>devojčiće</w:t>
      </w:r>
      <w:r w:rsidRPr="00041183">
        <w:t xml:space="preserve"> </w:t>
      </w:r>
      <w:r>
        <w:t>i</w:t>
      </w:r>
      <w:r w:rsidRPr="00041183">
        <w:t xml:space="preserve"> </w:t>
      </w:r>
      <w:r>
        <w:t>jedan</w:t>
      </w:r>
      <w:r w:rsidRPr="00041183">
        <w:t xml:space="preserve"> </w:t>
      </w:r>
      <w:r>
        <w:t>dečak</w:t>
      </w:r>
      <w:r w:rsidRPr="00041183">
        <w:t xml:space="preserve"> </w:t>
      </w:r>
      <w:r>
        <w:t>glume</w:t>
      </w:r>
      <w:r w:rsidRPr="00041183">
        <w:t xml:space="preserve"> </w:t>
      </w:r>
      <w:r>
        <w:t>odrasle</w:t>
      </w:r>
      <w:r w:rsidRPr="00041183">
        <w:t xml:space="preserve"> </w:t>
      </w:r>
      <w:r>
        <w:t>ljude</w:t>
      </w:r>
      <w:r w:rsidRPr="00041183">
        <w:t xml:space="preserve">, </w:t>
      </w:r>
      <w:r>
        <w:t>sugeriše</w:t>
      </w:r>
      <w:r w:rsidRPr="00041183">
        <w:t xml:space="preserve"> </w:t>
      </w:r>
      <w:r>
        <w:t>se</w:t>
      </w:r>
      <w:r w:rsidRPr="00041183">
        <w:t xml:space="preserve"> </w:t>
      </w:r>
      <w:r>
        <w:t>Bošnjacima</w:t>
      </w:r>
      <w:r w:rsidRPr="00041183">
        <w:t xml:space="preserve"> </w:t>
      </w:r>
      <w:r>
        <w:t>kako</w:t>
      </w:r>
      <w:r w:rsidRPr="00041183">
        <w:t xml:space="preserve"> </w:t>
      </w:r>
      <w:r>
        <w:t>da</w:t>
      </w:r>
      <w:r w:rsidRPr="00041183">
        <w:t xml:space="preserve"> </w:t>
      </w:r>
      <w:r>
        <w:t>se</w:t>
      </w:r>
      <w:r w:rsidRPr="00041183">
        <w:t xml:space="preserve"> </w:t>
      </w:r>
      <w:r>
        <w:t>izjasne</w:t>
      </w:r>
      <w:r w:rsidRPr="00041183">
        <w:t xml:space="preserve"> </w:t>
      </w:r>
      <w:r>
        <w:t>na</w:t>
      </w:r>
      <w:r w:rsidRPr="00041183">
        <w:t xml:space="preserve"> </w:t>
      </w:r>
      <w:r>
        <w:t>predstojećem</w:t>
      </w:r>
      <w:r w:rsidRPr="00041183">
        <w:t xml:space="preserve"> </w:t>
      </w:r>
      <w:r>
        <w:t>popisu</w:t>
      </w:r>
      <w:r w:rsidRPr="00041183">
        <w:t xml:space="preserve"> </w:t>
      </w:r>
      <w:r>
        <w:t>stanovništva</w:t>
      </w:r>
      <w:r w:rsidRPr="00041183">
        <w:t xml:space="preserve"> </w:t>
      </w:r>
      <w:r>
        <w:t>BiH</w:t>
      </w:r>
      <w:r w:rsidRPr="00041183">
        <w:t>.</w:t>
      </w:r>
      <w:r>
        <w:t xml:space="preserve"> </w:t>
      </w:r>
      <w:r w:rsidRPr="00041183">
        <w:t>„</w:t>
      </w:r>
      <w:r>
        <w:t>Oni</w:t>
      </w:r>
      <w:r w:rsidRPr="00041183">
        <w:t xml:space="preserve"> </w:t>
      </w:r>
      <w:r>
        <w:t>će</w:t>
      </w:r>
      <w:r w:rsidRPr="00041183">
        <w:t xml:space="preserve"> </w:t>
      </w:r>
      <w:r>
        <w:t>meni</w:t>
      </w:r>
      <w:r w:rsidRPr="00041183">
        <w:t>: ’</w:t>
      </w:r>
      <w:r>
        <w:t>Ti</w:t>
      </w:r>
      <w:r w:rsidRPr="00041183">
        <w:t xml:space="preserve"> </w:t>
      </w:r>
      <w:r>
        <w:t>si</w:t>
      </w:r>
      <w:r w:rsidRPr="00041183">
        <w:t xml:space="preserve"> </w:t>
      </w:r>
      <w:r>
        <w:t>Bosanac</w:t>
      </w:r>
      <w:r w:rsidRPr="00041183">
        <w:t xml:space="preserve">’. </w:t>
      </w:r>
      <w:r>
        <w:t>Halo</w:t>
      </w:r>
      <w:r w:rsidRPr="00041183">
        <w:t xml:space="preserve">, </w:t>
      </w:r>
      <w:r>
        <w:t>ba</w:t>
      </w:r>
      <w:r w:rsidRPr="00041183">
        <w:t xml:space="preserve">, </w:t>
      </w:r>
      <w:r>
        <w:t>oni</w:t>
      </w:r>
      <w:r w:rsidRPr="00041183">
        <w:t xml:space="preserve"> </w:t>
      </w:r>
      <w:r>
        <w:t>će</w:t>
      </w:r>
      <w:r w:rsidRPr="00041183">
        <w:t xml:space="preserve"> </w:t>
      </w:r>
      <w:r>
        <w:t>meni</w:t>
      </w:r>
      <w:r w:rsidRPr="00041183">
        <w:t xml:space="preserve"> </w:t>
      </w:r>
      <w:r>
        <w:t>Bosanac</w:t>
      </w:r>
      <w:r w:rsidRPr="00041183">
        <w:t xml:space="preserve">. </w:t>
      </w:r>
      <w:r>
        <w:t>Ma</w:t>
      </w:r>
      <w:r w:rsidRPr="00041183">
        <w:t xml:space="preserve"> </w:t>
      </w:r>
      <w:r>
        <w:t>kakav</w:t>
      </w:r>
      <w:r w:rsidRPr="00041183">
        <w:t xml:space="preserve"> </w:t>
      </w:r>
      <w:r>
        <w:t>Bosanac</w:t>
      </w:r>
      <w:r w:rsidRPr="00041183">
        <w:t xml:space="preserve">, </w:t>
      </w:r>
      <w:r>
        <w:t>ja</w:t>
      </w:r>
      <w:r w:rsidRPr="00041183">
        <w:t xml:space="preserve"> </w:t>
      </w:r>
      <w:r>
        <w:t>sam</w:t>
      </w:r>
      <w:r w:rsidRPr="00041183">
        <w:t xml:space="preserve"> </w:t>
      </w:r>
      <w:r>
        <w:t>Bošnjak</w:t>
      </w:r>
      <w:r w:rsidRPr="00041183">
        <w:t xml:space="preserve">”, </w:t>
      </w:r>
      <w:r>
        <w:t>govori</w:t>
      </w:r>
      <w:r w:rsidRPr="00041183">
        <w:t xml:space="preserve"> </w:t>
      </w:r>
      <w:r>
        <w:t>dečak</w:t>
      </w:r>
      <w:r w:rsidRPr="00041183">
        <w:t xml:space="preserve"> </w:t>
      </w:r>
      <w:r>
        <w:t>Abduraham</w:t>
      </w:r>
      <w:r w:rsidRPr="00041183">
        <w:t xml:space="preserve"> </w:t>
      </w:r>
      <w:r>
        <w:t>koji</w:t>
      </w:r>
      <w:r w:rsidRPr="00041183">
        <w:t xml:space="preserve"> </w:t>
      </w:r>
      <w:r>
        <w:t>ljut</w:t>
      </w:r>
      <w:r w:rsidRPr="00041183">
        <w:t xml:space="preserve"> </w:t>
      </w:r>
      <w:r>
        <w:t>ulazi</w:t>
      </w:r>
      <w:r w:rsidRPr="00041183">
        <w:t xml:space="preserve"> </w:t>
      </w:r>
      <w:r>
        <w:t>u</w:t>
      </w:r>
      <w:r w:rsidRPr="00041183">
        <w:t xml:space="preserve"> </w:t>
      </w:r>
      <w:r>
        <w:t>sobu</w:t>
      </w:r>
      <w:r w:rsidRPr="00041183">
        <w:t xml:space="preserve"> </w:t>
      </w:r>
      <w:r>
        <w:t>u</w:t>
      </w:r>
      <w:r w:rsidRPr="00041183">
        <w:t xml:space="preserve"> </w:t>
      </w:r>
      <w:r>
        <w:t>kojoj</w:t>
      </w:r>
      <w:r w:rsidRPr="00041183">
        <w:t xml:space="preserve"> </w:t>
      </w:r>
      <w:r>
        <w:t>ga</w:t>
      </w:r>
      <w:r w:rsidRPr="00041183">
        <w:t xml:space="preserve">, </w:t>
      </w:r>
      <w:r>
        <w:t>sa</w:t>
      </w:r>
      <w:r w:rsidRPr="00041183">
        <w:t xml:space="preserve"> </w:t>
      </w:r>
      <w:r>
        <w:t>kafom</w:t>
      </w:r>
      <w:r w:rsidRPr="00041183">
        <w:t xml:space="preserve"> </w:t>
      </w:r>
      <w:r>
        <w:t>na</w:t>
      </w:r>
      <w:r w:rsidRPr="00041183">
        <w:t xml:space="preserve"> </w:t>
      </w:r>
      <w:r>
        <w:t>stolu</w:t>
      </w:r>
      <w:r w:rsidRPr="00041183">
        <w:t xml:space="preserve">, </w:t>
      </w:r>
      <w:r>
        <w:t>dočekuju</w:t>
      </w:r>
      <w:r w:rsidRPr="00041183">
        <w:t xml:space="preserve"> </w:t>
      </w:r>
      <w:r>
        <w:t>dve</w:t>
      </w:r>
      <w:r w:rsidRPr="00041183">
        <w:t xml:space="preserve"> </w:t>
      </w:r>
      <w:r>
        <w:t>devojčice</w:t>
      </w:r>
      <w:r w:rsidRPr="00041183">
        <w:t>.</w:t>
      </w:r>
      <w:r>
        <w:t xml:space="preserve"> </w:t>
      </w:r>
      <w:r w:rsidRPr="00041183">
        <w:t>„</w:t>
      </w:r>
      <w:r>
        <w:t>Znaš</w:t>
      </w:r>
      <w:r w:rsidRPr="00041183">
        <w:t xml:space="preserve"> </w:t>
      </w:r>
      <w:r>
        <w:t>šta</w:t>
      </w:r>
      <w:r w:rsidRPr="00041183">
        <w:t xml:space="preserve">, </w:t>
      </w:r>
      <w:r>
        <w:t>vreme</w:t>
      </w:r>
      <w:r w:rsidRPr="00041183">
        <w:t xml:space="preserve"> </w:t>
      </w:r>
      <w:r>
        <w:t>je</w:t>
      </w:r>
      <w:r w:rsidRPr="00041183">
        <w:t xml:space="preserve"> </w:t>
      </w:r>
      <w:r>
        <w:t>da</w:t>
      </w:r>
      <w:r w:rsidRPr="00041183">
        <w:t xml:space="preserve"> </w:t>
      </w:r>
      <w:r>
        <w:t>ponosno</w:t>
      </w:r>
      <w:r w:rsidRPr="00041183">
        <w:t xml:space="preserve"> </w:t>
      </w:r>
      <w:r>
        <w:t>kažemo</w:t>
      </w:r>
      <w:r w:rsidRPr="00041183">
        <w:t xml:space="preserve"> ’</w:t>
      </w:r>
      <w:r>
        <w:t>Mi</w:t>
      </w:r>
      <w:r w:rsidRPr="00041183">
        <w:t xml:space="preserve"> </w:t>
      </w:r>
      <w:r>
        <w:t>smo</w:t>
      </w:r>
      <w:r w:rsidRPr="00041183">
        <w:t xml:space="preserve"> </w:t>
      </w:r>
      <w:r>
        <w:t>Bošnjaci</w:t>
      </w:r>
      <w:r w:rsidRPr="00041183">
        <w:t xml:space="preserve">’”, </w:t>
      </w:r>
      <w:r>
        <w:t>zajedno</w:t>
      </w:r>
      <w:r w:rsidRPr="00041183">
        <w:t xml:space="preserve"> </w:t>
      </w:r>
      <w:r>
        <w:t>izgovaraju</w:t>
      </w:r>
      <w:r w:rsidRPr="00041183">
        <w:t xml:space="preserve"> </w:t>
      </w:r>
      <w:r>
        <w:t>sve</w:t>
      </w:r>
      <w:r w:rsidRPr="00041183">
        <w:t xml:space="preserve"> </w:t>
      </w:r>
      <w:r>
        <w:t>troje</w:t>
      </w:r>
      <w:r w:rsidRPr="00041183">
        <w:t xml:space="preserve"> </w:t>
      </w:r>
      <w:r>
        <w:t>dece</w:t>
      </w:r>
      <w:r w:rsidRPr="00041183">
        <w:t xml:space="preserve"> </w:t>
      </w:r>
      <w:r>
        <w:t>angažovane</w:t>
      </w:r>
      <w:r w:rsidRPr="00041183">
        <w:t xml:space="preserve"> </w:t>
      </w:r>
      <w:r>
        <w:t>za</w:t>
      </w:r>
      <w:r w:rsidRPr="00041183">
        <w:t xml:space="preserve"> </w:t>
      </w:r>
      <w:r>
        <w:t>promociju</w:t>
      </w:r>
      <w:r w:rsidRPr="00041183">
        <w:t xml:space="preserve"> </w:t>
      </w:r>
      <w:r>
        <w:t>akcije</w:t>
      </w:r>
      <w:r w:rsidRPr="00041183">
        <w:t xml:space="preserve"> „</w:t>
      </w:r>
      <w:r>
        <w:t>Budi</w:t>
      </w:r>
      <w:r w:rsidRPr="00041183">
        <w:t xml:space="preserve"> </w:t>
      </w:r>
      <w:r>
        <w:t>Bošnjak</w:t>
      </w:r>
      <w:r w:rsidRPr="00041183">
        <w:t xml:space="preserve"> </w:t>
      </w:r>
      <w:r>
        <w:t>da</w:t>
      </w:r>
      <w:r w:rsidRPr="00041183">
        <w:t xml:space="preserve"> </w:t>
      </w:r>
      <w:r>
        <w:t>ne</w:t>
      </w:r>
      <w:r w:rsidRPr="00041183">
        <w:t xml:space="preserve"> </w:t>
      </w:r>
      <w:r>
        <w:t>bi</w:t>
      </w:r>
      <w:r w:rsidRPr="00041183">
        <w:t xml:space="preserve"> </w:t>
      </w:r>
      <w:r>
        <w:t>bio</w:t>
      </w:r>
      <w:r w:rsidRPr="00041183">
        <w:t xml:space="preserve"> </w:t>
      </w:r>
      <w:r>
        <w:t>ostali</w:t>
      </w:r>
      <w:r w:rsidRPr="00041183">
        <w:t>”.</w:t>
      </w:r>
    </w:p>
    <w:p w:rsidR="00041183" w:rsidRDefault="00041183" w:rsidP="00041183">
      <w:pPr>
        <w:ind w:firstLine="720"/>
        <w:jc w:val="both"/>
      </w:pPr>
      <w:r>
        <w:t>Na</w:t>
      </w:r>
      <w:r w:rsidRPr="00041183">
        <w:t xml:space="preserve"> </w:t>
      </w:r>
      <w:r>
        <w:t>ovaj</w:t>
      </w:r>
      <w:r w:rsidRPr="00041183">
        <w:t xml:space="preserve"> </w:t>
      </w:r>
      <w:r>
        <w:t>spot</w:t>
      </w:r>
      <w:r w:rsidRPr="00041183">
        <w:t xml:space="preserve">, </w:t>
      </w:r>
      <w:r>
        <w:t>koji</w:t>
      </w:r>
      <w:r w:rsidRPr="00041183">
        <w:t xml:space="preserve"> </w:t>
      </w:r>
      <w:r>
        <w:t>je</w:t>
      </w:r>
      <w:r w:rsidRPr="00041183">
        <w:t xml:space="preserve"> </w:t>
      </w:r>
      <w:r>
        <w:t>primer</w:t>
      </w:r>
      <w:r w:rsidRPr="00041183">
        <w:t xml:space="preserve"> </w:t>
      </w:r>
      <w:r>
        <w:t>kršenja</w:t>
      </w:r>
      <w:r w:rsidRPr="00041183">
        <w:t xml:space="preserve"> </w:t>
      </w:r>
      <w:r>
        <w:t>Konvencije</w:t>
      </w:r>
      <w:r w:rsidRPr="00041183">
        <w:t xml:space="preserve"> </w:t>
      </w:r>
      <w:r>
        <w:t>o</w:t>
      </w:r>
      <w:r w:rsidRPr="00041183">
        <w:t xml:space="preserve"> </w:t>
      </w:r>
      <w:r>
        <w:t>pravima</w:t>
      </w:r>
      <w:r w:rsidRPr="00041183">
        <w:t xml:space="preserve"> </w:t>
      </w:r>
      <w:r>
        <w:t>deteta</w:t>
      </w:r>
      <w:r w:rsidRPr="00041183">
        <w:t xml:space="preserve">, </w:t>
      </w:r>
      <w:r>
        <w:t>nije</w:t>
      </w:r>
      <w:r w:rsidRPr="00041183">
        <w:t xml:space="preserve"> </w:t>
      </w:r>
      <w:r>
        <w:t>bilo</w:t>
      </w:r>
      <w:r w:rsidRPr="00041183">
        <w:t xml:space="preserve"> </w:t>
      </w:r>
      <w:r>
        <w:t>zvaničnih</w:t>
      </w:r>
      <w:r w:rsidRPr="00041183">
        <w:t xml:space="preserve"> </w:t>
      </w:r>
      <w:r>
        <w:t>reakcija</w:t>
      </w:r>
      <w:r w:rsidRPr="00041183">
        <w:t xml:space="preserve"> </w:t>
      </w:r>
      <w:r>
        <w:t>iz</w:t>
      </w:r>
      <w:r w:rsidRPr="00041183">
        <w:t xml:space="preserve"> </w:t>
      </w:r>
      <w:r>
        <w:t>bošnjačkih</w:t>
      </w:r>
      <w:r w:rsidRPr="00041183">
        <w:t xml:space="preserve"> </w:t>
      </w:r>
      <w:r>
        <w:t>političkih</w:t>
      </w:r>
      <w:r w:rsidRPr="00041183">
        <w:t xml:space="preserve"> </w:t>
      </w:r>
      <w:r>
        <w:t>krugova</w:t>
      </w:r>
      <w:r w:rsidRPr="00041183">
        <w:t xml:space="preserve">, </w:t>
      </w:r>
      <w:r>
        <w:t>štaviše</w:t>
      </w:r>
      <w:r w:rsidRPr="00041183">
        <w:t xml:space="preserve"> </w:t>
      </w:r>
      <w:r>
        <w:t>nijedan</w:t>
      </w:r>
      <w:r w:rsidRPr="00041183">
        <w:t xml:space="preserve"> </w:t>
      </w:r>
      <w:r>
        <w:t>bošnjački</w:t>
      </w:r>
      <w:r w:rsidRPr="00041183">
        <w:t xml:space="preserve"> </w:t>
      </w:r>
      <w:r>
        <w:t>političar</w:t>
      </w:r>
      <w:r w:rsidRPr="00041183">
        <w:t xml:space="preserve"> </w:t>
      </w:r>
      <w:r>
        <w:t>nije</w:t>
      </w:r>
      <w:r w:rsidRPr="00041183">
        <w:t xml:space="preserve">, </w:t>
      </w:r>
      <w:r>
        <w:t>makar</w:t>
      </w:r>
      <w:r w:rsidRPr="00041183">
        <w:t xml:space="preserve"> </w:t>
      </w:r>
      <w:r>
        <w:t>i</w:t>
      </w:r>
      <w:r w:rsidRPr="00041183">
        <w:t xml:space="preserve"> </w:t>
      </w:r>
      <w:r>
        <w:t>formalno</w:t>
      </w:r>
      <w:r w:rsidRPr="00041183">
        <w:t xml:space="preserve">, </w:t>
      </w:r>
      <w:r>
        <w:t>osudio</w:t>
      </w:r>
      <w:r w:rsidRPr="00041183">
        <w:t xml:space="preserve"> </w:t>
      </w:r>
      <w:r>
        <w:t>to</w:t>
      </w:r>
      <w:r w:rsidRPr="00041183">
        <w:t xml:space="preserve"> </w:t>
      </w:r>
      <w:r>
        <w:t>što</w:t>
      </w:r>
      <w:r w:rsidRPr="00041183">
        <w:t xml:space="preserve"> </w:t>
      </w:r>
      <w:r>
        <w:t>radi</w:t>
      </w:r>
      <w:r w:rsidRPr="00041183">
        <w:t xml:space="preserve"> </w:t>
      </w:r>
      <w:r>
        <w:t>OKC</w:t>
      </w:r>
      <w:r w:rsidRPr="00041183">
        <w:t xml:space="preserve"> </w:t>
      </w:r>
      <w:r>
        <w:t>iz</w:t>
      </w:r>
      <w:r w:rsidRPr="00041183">
        <w:t xml:space="preserve"> </w:t>
      </w:r>
      <w:r>
        <w:t>Gradačca</w:t>
      </w:r>
      <w:r w:rsidRPr="00041183">
        <w:t>.</w:t>
      </w:r>
      <w:r>
        <w:t xml:space="preserve"> Komentarišući</w:t>
      </w:r>
      <w:r w:rsidRPr="00041183">
        <w:t xml:space="preserve"> </w:t>
      </w:r>
      <w:r>
        <w:t>ovaj</w:t>
      </w:r>
      <w:r w:rsidRPr="00041183">
        <w:t xml:space="preserve"> </w:t>
      </w:r>
      <w:r>
        <w:t>spot</w:t>
      </w:r>
      <w:r w:rsidRPr="00041183">
        <w:t xml:space="preserve">, </w:t>
      </w:r>
      <w:r>
        <w:t>Pandurevićeva</w:t>
      </w:r>
      <w:r w:rsidRPr="00041183">
        <w:t xml:space="preserve"> </w:t>
      </w:r>
      <w:r>
        <w:t>je</w:t>
      </w:r>
      <w:r w:rsidRPr="00041183">
        <w:t xml:space="preserve"> </w:t>
      </w:r>
      <w:r>
        <w:t>kazala</w:t>
      </w:r>
      <w:r w:rsidRPr="00041183">
        <w:t xml:space="preserve"> </w:t>
      </w:r>
      <w:r>
        <w:t>da</w:t>
      </w:r>
      <w:r w:rsidRPr="00041183">
        <w:t xml:space="preserve"> </w:t>
      </w:r>
      <w:r>
        <w:t>je</w:t>
      </w:r>
      <w:r w:rsidRPr="00041183">
        <w:t xml:space="preserve"> „</w:t>
      </w:r>
      <w:r>
        <w:t>to</w:t>
      </w:r>
      <w:r w:rsidRPr="00041183">
        <w:t xml:space="preserve"> </w:t>
      </w:r>
      <w:r>
        <w:t>zastrašujuće</w:t>
      </w:r>
      <w:r w:rsidRPr="00041183">
        <w:t>”.</w:t>
      </w:r>
    </w:p>
    <w:p w:rsidR="00283B06" w:rsidRDefault="00283B06" w:rsidP="00041183">
      <w:pPr>
        <w:ind w:firstLine="720"/>
        <w:jc w:val="both"/>
      </w:pPr>
    </w:p>
    <w:p w:rsidR="00283B06" w:rsidRPr="00041183" w:rsidRDefault="00283B06" w:rsidP="00283B06">
      <w:pPr>
        <w:jc w:val="center"/>
        <w:rPr>
          <w:b/>
          <w:color w:val="FF0000"/>
          <w:sz w:val="28"/>
        </w:rPr>
      </w:pPr>
      <w:r w:rsidRPr="00041183">
        <w:rPr>
          <w:b/>
          <w:color w:val="FF0000"/>
          <w:sz w:val="28"/>
        </w:rPr>
        <w:t>Čičak: Milanoviću odgovara buna protiv ćirilice</w:t>
      </w:r>
    </w:p>
    <w:p w:rsidR="00283B06" w:rsidRDefault="00283B06" w:rsidP="00283B06"/>
    <w:p w:rsidR="00283B06" w:rsidRDefault="00283B06" w:rsidP="00283B06">
      <w:pPr>
        <w:ind w:firstLine="720"/>
        <w:jc w:val="both"/>
      </w:pPr>
      <w:r>
        <w:t>Iako</w:t>
      </w:r>
      <w:r w:rsidRPr="00041183">
        <w:t xml:space="preserve"> </w:t>
      </w:r>
      <w:r>
        <w:t>Vlada</w:t>
      </w:r>
      <w:r w:rsidRPr="00041183">
        <w:t xml:space="preserve"> </w:t>
      </w:r>
      <w:r>
        <w:t>Hrvatske</w:t>
      </w:r>
      <w:r w:rsidRPr="00041183">
        <w:t xml:space="preserve"> </w:t>
      </w:r>
      <w:r>
        <w:t>zvanično</w:t>
      </w:r>
      <w:r w:rsidRPr="00041183">
        <w:t xml:space="preserve"> </w:t>
      </w:r>
      <w:r>
        <w:t>žestoko</w:t>
      </w:r>
      <w:r w:rsidRPr="00041183">
        <w:t xml:space="preserve"> </w:t>
      </w:r>
      <w:r>
        <w:t>kritikuje</w:t>
      </w:r>
      <w:r w:rsidRPr="00041183">
        <w:t xml:space="preserve"> </w:t>
      </w:r>
      <w:r>
        <w:t>vukovarske</w:t>
      </w:r>
      <w:r w:rsidRPr="00041183">
        <w:t xml:space="preserve"> </w:t>
      </w:r>
      <w:r>
        <w:t>proteste</w:t>
      </w:r>
      <w:r w:rsidRPr="00041183">
        <w:t xml:space="preserve"> </w:t>
      </w:r>
      <w:r>
        <w:t>protiv</w:t>
      </w:r>
      <w:r w:rsidRPr="00041183">
        <w:t xml:space="preserve"> </w:t>
      </w:r>
      <w:r>
        <w:t>dvojezičnih</w:t>
      </w:r>
      <w:r w:rsidRPr="00041183">
        <w:t xml:space="preserve"> </w:t>
      </w:r>
      <w:r>
        <w:t>tabli</w:t>
      </w:r>
      <w:r w:rsidRPr="00041183">
        <w:t xml:space="preserve"> </w:t>
      </w:r>
      <w:r>
        <w:t>s</w:t>
      </w:r>
      <w:r w:rsidRPr="00041183">
        <w:t xml:space="preserve"> </w:t>
      </w:r>
      <w:r>
        <w:t>latinično</w:t>
      </w:r>
      <w:r w:rsidRPr="00041183">
        <w:t>-</w:t>
      </w:r>
      <w:r>
        <w:t>ćiriličnim</w:t>
      </w:r>
      <w:r w:rsidRPr="00041183">
        <w:t xml:space="preserve"> </w:t>
      </w:r>
      <w:r>
        <w:t>natpisima</w:t>
      </w:r>
      <w:r w:rsidRPr="00041183">
        <w:t xml:space="preserve"> </w:t>
      </w:r>
      <w:r>
        <w:t>na</w:t>
      </w:r>
      <w:r w:rsidRPr="00041183">
        <w:t xml:space="preserve"> </w:t>
      </w:r>
      <w:r>
        <w:t>državnim</w:t>
      </w:r>
      <w:r w:rsidRPr="00041183">
        <w:t xml:space="preserve"> </w:t>
      </w:r>
      <w:r>
        <w:t>ustanovama</w:t>
      </w:r>
      <w:r w:rsidRPr="00041183">
        <w:t xml:space="preserve">, </w:t>
      </w:r>
      <w:r>
        <w:t>prema</w:t>
      </w:r>
      <w:r w:rsidRPr="00041183">
        <w:t xml:space="preserve"> </w:t>
      </w:r>
      <w:r>
        <w:t>oceni</w:t>
      </w:r>
      <w:r w:rsidRPr="00041183">
        <w:t xml:space="preserve"> </w:t>
      </w:r>
      <w:r>
        <w:t>Ivana</w:t>
      </w:r>
      <w:r w:rsidRPr="00041183">
        <w:t xml:space="preserve"> </w:t>
      </w:r>
      <w:r>
        <w:t>Zvonimira</w:t>
      </w:r>
      <w:r w:rsidRPr="00041183">
        <w:t xml:space="preserve"> </w:t>
      </w:r>
      <w:r>
        <w:t>Čička</w:t>
      </w:r>
      <w:r w:rsidRPr="00041183">
        <w:t xml:space="preserve">, </w:t>
      </w:r>
      <w:r>
        <w:t>ova</w:t>
      </w:r>
      <w:r w:rsidRPr="00041183">
        <w:t xml:space="preserve"> </w:t>
      </w:r>
      <w:r>
        <w:t>buna</w:t>
      </w:r>
      <w:r w:rsidRPr="00041183">
        <w:t xml:space="preserve"> </w:t>
      </w:r>
      <w:r>
        <w:t>protiv</w:t>
      </w:r>
      <w:r w:rsidRPr="00041183">
        <w:t xml:space="preserve"> </w:t>
      </w:r>
      <w:r>
        <w:t>ćirilice</w:t>
      </w:r>
      <w:r w:rsidRPr="00041183">
        <w:t xml:space="preserve"> „</w:t>
      </w:r>
      <w:r>
        <w:t>i</w:t>
      </w:r>
      <w:r w:rsidRPr="00041183">
        <w:t xml:space="preserve"> </w:t>
      </w:r>
      <w:r>
        <w:t>te</w:t>
      </w:r>
      <w:r w:rsidRPr="00041183">
        <w:t xml:space="preserve"> </w:t>
      </w:r>
      <w:r>
        <w:t>kako</w:t>
      </w:r>
      <w:r w:rsidRPr="00041183">
        <w:t xml:space="preserve"> </w:t>
      </w:r>
      <w:r>
        <w:t>odgovara</w:t>
      </w:r>
      <w:r w:rsidRPr="00041183">
        <w:t xml:space="preserve"> </w:t>
      </w:r>
      <w:r>
        <w:t>premijeru</w:t>
      </w:r>
      <w:r w:rsidRPr="00041183">
        <w:t xml:space="preserve"> </w:t>
      </w:r>
      <w:r>
        <w:t>Zoranu</w:t>
      </w:r>
      <w:r w:rsidRPr="00041183">
        <w:t xml:space="preserve"> </w:t>
      </w:r>
      <w:r>
        <w:t>Milanoviću</w:t>
      </w:r>
      <w:r w:rsidRPr="00041183">
        <w:t xml:space="preserve"> </w:t>
      </w:r>
      <w:r>
        <w:t>u</w:t>
      </w:r>
      <w:r w:rsidRPr="00041183">
        <w:t xml:space="preserve"> </w:t>
      </w:r>
      <w:r>
        <w:t>ovom</w:t>
      </w:r>
      <w:r w:rsidRPr="00041183">
        <w:t xml:space="preserve"> </w:t>
      </w:r>
      <w:r>
        <w:t>političkom</w:t>
      </w:r>
      <w:r w:rsidRPr="00041183">
        <w:t xml:space="preserve"> </w:t>
      </w:r>
      <w:r>
        <w:t>trenutku” Predsednik</w:t>
      </w:r>
      <w:r w:rsidRPr="00041183">
        <w:t xml:space="preserve"> </w:t>
      </w:r>
      <w:r>
        <w:t>Hrvatskog</w:t>
      </w:r>
      <w:r w:rsidRPr="00041183">
        <w:t xml:space="preserve"> </w:t>
      </w:r>
      <w:r>
        <w:t>helsinškog</w:t>
      </w:r>
      <w:r w:rsidRPr="00041183">
        <w:t xml:space="preserve"> </w:t>
      </w:r>
      <w:r>
        <w:t>odbora</w:t>
      </w:r>
      <w:r w:rsidRPr="00041183">
        <w:t xml:space="preserve"> </w:t>
      </w:r>
      <w:r>
        <w:t>smatra</w:t>
      </w:r>
      <w:r w:rsidRPr="00041183">
        <w:t xml:space="preserve"> </w:t>
      </w:r>
      <w:r>
        <w:t>da</w:t>
      </w:r>
      <w:r w:rsidRPr="00041183">
        <w:t xml:space="preserve"> </w:t>
      </w:r>
      <w:r>
        <w:t>je</w:t>
      </w:r>
      <w:r w:rsidRPr="00041183">
        <w:t xml:space="preserve"> </w:t>
      </w:r>
      <w:r>
        <w:t>protestima</w:t>
      </w:r>
      <w:r w:rsidRPr="00041183">
        <w:t xml:space="preserve"> </w:t>
      </w:r>
      <w:r>
        <w:t>u</w:t>
      </w:r>
      <w:r w:rsidRPr="00041183">
        <w:t xml:space="preserve"> </w:t>
      </w:r>
      <w:r>
        <w:t>Vukovaru</w:t>
      </w:r>
      <w:r w:rsidRPr="00041183">
        <w:t xml:space="preserve"> </w:t>
      </w:r>
      <w:r>
        <w:t>skrenuta</w:t>
      </w:r>
      <w:r w:rsidRPr="00041183">
        <w:t xml:space="preserve"> </w:t>
      </w:r>
      <w:r>
        <w:t>pažnja</w:t>
      </w:r>
      <w:r w:rsidRPr="00041183">
        <w:t xml:space="preserve"> </w:t>
      </w:r>
      <w:r>
        <w:t>sa</w:t>
      </w:r>
      <w:r w:rsidRPr="00041183">
        <w:t xml:space="preserve"> </w:t>
      </w:r>
      <w:r>
        <w:t>mnogobrojnih</w:t>
      </w:r>
      <w:r w:rsidRPr="00041183">
        <w:t xml:space="preserve"> </w:t>
      </w:r>
      <w:r>
        <w:t>događaja</w:t>
      </w:r>
      <w:r w:rsidRPr="00041183">
        <w:t xml:space="preserve"> </w:t>
      </w:r>
      <w:r>
        <w:t>koji</w:t>
      </w:r>
      <w:r w:rsidRPr="00041183">
        <w:t xml:space="preserve"> </w:t>
      </w:r>
      <w:r>
        <w:t>trenutno</w:t>
      </w:r>
      <w:r w:rsidRPr="00041183">
        <w:t xml:space="preserve"> </w:t>
      </w:r>
      <w:r>
        <w:t>ne</w:t>
      </w:r>
      <w:r w:rsidRPr="00041183">
        <w:t xml:space="preserve"> </w:t>
      </w:r>
      <w:r>
        <w:t>odgovaraju</w:t>
      </w:r>
      <w:r w:rsidRPr="00041183">
        <w:t xml:space="preserve"> </w:t>
      </w:r>
      <w:r>
        <w:t>premijeru</w:t>
      </w:r>
      <w:r w:rsidRPr="00041183">
        <w:t xml:space="preserve"> </w:t>
      </w:r>
      <w:r>
        <w:t>Milanoviću</w:t>
      </w:r>
      <w:r w:rsidRPr="00041183">
        <w:t xml:space="preserve"> – </w:t>
      </w:r>
      <w:r>
        <w:t>od</w:t>
      </w:r>
      <w:r w:rsidRPr="00041183">
        <w:t xml:space="preserve"> </w:t>
      </w:r>
      <w:r>
        <w:t>spora</w:t>
      </w:r>
      <w:r w:rsidRPr="00041183">
        <w:t xml:space="preserve"> </w:t>
      </w:r>
      <w:r>
        <w:t>sa</w:t>
      </w:r>
      <w:r w:rsidRPr="00041183">
        <w:t xml:space="preserve"> </w:t>
      </w:r>
      <w:r>
        <w:t>Briselom</w:t>
      </w:r>
      <w:r w:rsidRPr="00041183">
        <w:t xml:space="preserve"> </w:t>
      </w:r>
      <w:r>
        <w:t>oko</w:t>
      </w:r>
      <w:r w:rsidRPr="00041183">
        <w:t xml:space="preserve"> „</w:t>
      </w:r>
      <w:r>
        <w:t>Leks</w:t>
      </w:r>
      <w:r w:rsidRPr="00041183">
        <w:t xml:space="preserve"> </w:t>
      </w:r>
      <w:r>
        <w:t>Perkovića</w:t>
      </w:r>
      <w:r w:rsidRPr="00041183">
        <w:t xml:space="preserve">” </w:t>
      </w:r>
      <w:r>
        <w:t>preko</w:t>
      </w:r>
      <w:r w:rsidRPr="00041183">
        <w:t xml:space="preserve"> </w:t>
      </w:r>
      <w:r>
        <w:t>toga</w:t>
      </w:r>
      <w:r w:rsidRPr="00041183">
        <w:t xml:space="preserve"> </w:t>
      </w:r>
      <w:r>
        <w:t>da</w:t>
      </w:r>
      <w:r w:rsidRPr="00041183">
        <w:t xml:space="preserve"> </w:t>
      </w:r>
      <w:r>
        <w:t>je</w:t>
      </w:r>
      <w:r w:rsidRPr="00041183">
        <w:t xml:space="preserve"> </w:t>
      </w:r>
      <w:r>
        <w:t>nadležno</w:t>
      </w:r>
      <w:r w:rsidRPr="00041183">
        <w:t xml:space="preserve"> </w:t>
      </w:r>
      <w:r>
        <w:t>ministarstvo</w:t>
      </w:r>
      <w:r w:rsidRPr="00041183">
        <w:t xml:space="preserve"> </w:t>
      </w:r>
      <w:r>
        <w:t>procenilo</w:t>
      </w:r>
      <w:r w:rsidRPr="00041183">
        <w:t xml:space="preserve"> </w:t>
      </w:r>
      <w:r>
        <w:t>da</w:t>
      </w:r>
      <w:r w:rsidRPr="00041183">
        <w:t xml:space="preserve"> </w:t>
      </w:r>
      <w:r>
        <w:t>su</w:t>
      </w:r>
      <w:r w:rsidRPr="00041183">
        <w:t xml:space="preserve"> </w:t>
      </w:r>
      <w:r>
        <w:t>validni</w:t>
      </w:r>
      <w:r w:rsidRPr="00041183">
        <w:t xml:space="preserve"> </w:t>
      </w:r>
      <w:r>
        <w:t>potpisi</w:t>
      </w:r>
      <w:r w:rsidRPr="00041183">
        <w:t xml:space="preserve"> </w:t>
      </w:r>
      <w:r>
        <w:t>na</w:t>
      </w:r>
      <w:r w:rsidRPr="00041183">
        <w:t xml:space="preserve"> </w:t>
      </w:r>
      <w:r>
        <w:t>zahtevu</w:t>
      </w:r>
      <w:r w:rsidRPr="00041183">
        <w:t xml:space="preserve"> </w:t>
      </w:r>
      <w:r>
        <w:t>za</w:t>
      </w:r>
      <w:r w:rsidRPr="00041183">
        <w:t xml:space="preserve"> </w:t>
      </w:r>
      <w:r>
        <w:t>raspisivanje</w:t>
      </w:r>
      <w:r w:rsidRPr="00041183">
        <w:t xml:space="preserve"> </w:t>
      </w:r>
      <w:r>
        <w:t>referenduma</w:t>
      </w:r>
      <w:r w:rsidRPr="00041183">
        <w:t xml:space="preserve"> </w:t>
      </w:r>
      <w:r>
        <w:t>o</w:t>
      </w:r>
      <w:r w:rsidRPr="00041183">
        <w:t xml:space="preserve"> </w:t>
      </w:r>
      <w:r>
        <w:t>Zakonu</w:t>
      </w:r>
      <w:r w:rsidRPr="00041183">
        <w:t xml:space="preserve"> </w:t>
      </w:r>
      <w:r>
        <w:t>o</w:t>
      </w:r>
      <w:r w:rsidRPr="00041183">
        <w:t xml:space="preserve"> </w:t>
      </w:r>
      <w:r>
        <w:t>braku</w:t>
      </w:r>
      <w:r w:rsidRPr="00041183">
        <w:t xml:space="preserve"> </w:t>
      </w:r>
      <w:r>
        <w:t>do</w:t>
      </w:r>
      <w:r w:rsidRPr="00041183">
        <w:t xml:space="preserve"> </w:t>
      </w:r>
      <w:r>
        <w:t>toga</w:t>
      </w:r>
      <w:r w:rsidRPr="00041183">
        <w:t xml:space="preserve"> </w:t>
      </w:r>
      <w:r>
        <w:t>da</w:t>
      </w:r>
      <w:r w:rsidRPr="00041183">
        <w:t xml:space="preserve"> </w:t>
      </w:r>
      <w:r>
        <w:t>zdravstveni</w:t>
      </w:r>
      <w:r w:rsidRPr="00041183">
        <w:t xml:space="preserve"> </w:t>
      </w:r>
      <w:r>
        <w:t>radnici</w:t>
      </w:r>
      <w:r w:rsidRPr="00041183">
        <w:t xml:space="preserve"> </w:t>
      </w:r>
      <w:r>
        <w:t>pripremaju</w:t>
      </w:r>
      <w:r w:rsidRPr="00041183">
        <w:t xml:space="preserve"> </w:t>
      </w:r>
      <w:r>
        <w:t>masovni</w:t>
      </w:r>
      <w:r w:rsidRPr="00041183">
        <w:t xml:space="preserve"> </w:t>
      </w:r>
      <w:r>
        <w:t>štrajk</w:t>
      </w:r>
      <w:r w:rsidRPr="00041183">
        <w:t>.</w:t>
      </w:r>
      <w:r>
        <w:t xml:space="preserve"> </w:t>
      </w:r>
      <w:r w:rsidRPr="00041183">
        <w:t>„</w:t>
      </w:r>
      <w:r>
        <w:t>Vlada</w:t>
      </w:r>
      <w:r w:rsidRPr="00041183">
        <w:t xml:space="preserve"> </w:t>
      </w:r>
      <w:r>
        <w:t>sada</w:t>
      </w:r>
      <w:r w:rsidRPr="00041183">
        <w:t xml:space="preserve"> </w:t>
      </w:r>
      <w:r>
        <w:t>odjednom</w:t>
      </w:r>
      <w:r w:rsidRPr="00041183">
        <w:t xml:space="preserve"> </w:t>
      </w:r>
      <w:r>
        <w:t>insistira</w:t>
      </w:r>
      <w:r w:rsidRPr="00041183">
        <w:t xml:space="preserve"> </w:t>
      </w:r>
      <w:r>
        <w:t>na</w:t>
      </w:r>
      <w:r w:rsidRPr="00041183">
        <w:t xml:space="preserve"> </w:t>
      </w:r>
      <w:r>
        <w:t>sprovođenju</w:t>
      </w:r>
      <w:r w:rsidRPr="00041183">
        <w:t xml:space="preserve"> </w:t>
      </w:r>
      <w:r>
        <w:lastRenderedPageBreak/>
        <w:t>Ustavnog</w:t>
      </w:r>
      <w:r w:rsidRPr="00041183">
        <w:t xml:space="preserve"> </w:t>
      </w:r>
      <w:r>
        <w:t>zakona</w:t>
      </w:r>
      <w:r w:rsidRPr="00041183">
        <w:t xml:space="preserve"> </w:t>
      </w:r>
      <w:r>
        <w:t>o</w:t>
      </w:r>
      <w:r w:rsidRPr="00041183">
        <w:t xml:space="preserve"> </w:t>
      </w:r>
      <w:r>
        <w:t>pravima</w:t>
      </w:r>
      <w:r w:rsidRPr="00041183">
        <w:t xml:space="preserve"> </w:t>
      </w:r>
      <w:r>
        <w:t>manjina</w:t>
      </w:r>
      <w:r w:rsidRPr="00041183">
        <w:t xml:space="preserve"> </w:t>
      </w:r>
      <w:r>
        <w:t>i</w:t>
      </w:r>
      <w:r w:rsidRPr="00041183">
        <w:t xml:space="preserve"> </w:t>
      </w:r>
      <w:r>
        <w:t>Zakona</w:t>
      </w:r>
      <w:r w:rsidRPr="00041183">
        <w:t xml:space="preserve"> </w:t>
      </w:r>
      <w:r>
        <w:t>o</w:t>
      </w:r>
      <w:r w:rsidRPr="00041183">
        <w:t xml:space="preserve"> </w:t>
      </w:r>
      <w:r>
        <w:t>službenoj</w:t>
      </w:r>
      <w:r w:rsidRPr="00041183">
        <w:t xml:space="preserve"> </w:t>
      </w:r>
      <w:r>
        <w:t>upotrebi</w:t>
      </w:r>
      <w:r w:rsidRPr="00041183">
        <w:t xml:space="preserve"> </w:t>
      </w:r>
      <w:r>
        <w:t>jezika</w:t>
      </w:r>
      <w:r w:rsidRPr="00041183">
        <w:t xml:space="preserve"> </w:t>
      </w:r>
      <w:r>
        <w:t>i</w:t>
      </w:r>
      <w:r w:rsidRPr="00041183">
        <w:t xml:space="preserve"> </w:t>
      </w:r>
      <w:r>
        <w:t>pisma</w:t>
      </w:r>
      <w:r w:rsidRPr="00041183">
        <w:t xml:space="preserve"> </w:t>
      </w:r>
      <w:r>
        <w:t>nacionalnih</w:t>
      </w:r>
      <w:r w:rsidRPr="00041183">
        <w:t xml:space="preserve"> </w:t>
      </w:r>
      <w:r>
        <w:t>manjina</w:t>
      </w:r>
      <w:r w:rsidRPr="00041183">
        <w:t xml:space="preserve">, </w:t>
      </w:r>
      <w:r>
        <w:t>a</w:t>
      </w:r>
      <w:r w:rsidRPr="00041183">
        <w:t xml:space="preserve"> </w:t>
      </w:r>
      <w:r>
        <w:t>pri</w:t>
      </w:r>
      <w:r w:rsidRPr="00041183">
        <w:t xml:space="preserve"> </w:t>
      </w:r>
      <w:r>
        <w:t>tom</w:t>
      </w:r>
      <w:r w:rsidRPr="00041183">
        <w:t xml:space="preserve"> </w:t>
      </w:r>
      <w:r>
        <w:t>sama</w:t>
      </w:r>
      <w:r w:rsidRPr="00041183">
        <w:t xml:space="preserve"> </w:t>
      </w:r>
      <w:r>
        <w:t>zbog</w:t>
      </w:r>
      <w:r w:rsidRPr="00041183">
        <w:t xml:space="preserve"> </w:t>
      </w:r>
      <w:r>
        <w:t>jednog</w:t>
      </w:r>
      <w:r w:rsidRPr="00041183">
        <w:t xml:space="preserve"> </w:t>
      </w:r>
      <w:r>
        <w:t>Perkovića</w:t>
      </w:r>
      <w:r w:rsidRPr="00041183">
        <w:t xml:space="preserve"> </w:t>
      </w:r>
      <w:r>
        <w:t>želi</w:t>
      </w:r>
      <w:r w:rsidRPr="00041183">
        <w:t xml:space="preserve"> </w:t>
      </w:r>
      <w:r>
        <w:t>da</w:t>
      </w:r>
      <w:r w:rsidRPr="00041183">
        <w:t xml:space="preserve"> </w:t>
      </w:r>
      <w:r>
        <w:t>promeni</w:t>
      </w:r>
      <w:r w:rsidRPr="00041183">
        <w:t xml:space="preserve"> </w:t>
      </w:r>
      <w:r>
        <w:t>Ustav</w:t>
      </w:r>
      <w:r w:rsidRPr="00041183">
        <w:t xml:space="preserve">. </w:t>
      </w:r>
      <w:r>
        <w:t>Postavlja</w:t>
      </w:r>
      <w:r w:rsidRPr="00041183">
        <w:t xml:space="preserve"> </w:t>
      </w:r>
      <w:r>
        <w:t>se</w:t>
      </w:r>
      <w:r w:rsidRPr="00041183">
        <w:t xml:space="preserve"> </w:t>
      </w:r>
      <w:r>
        <w:t>pitanje</w:t>
      </w:r>
      <w:r w:rsidRPr="00041183">
        <w:t xml:space="preserve"> </w:t>
      </w:r>
      <w:r>
        <w:t>zašto</w:t>
      </w:r>
      <w:r w:rsidRPr="00041183">
        <w:t xml:space="preserve"> </w:t>
      </w:r>
      <w:r>
        <w:t>u</w:t>
      </w:r>
      <w:r w:rsidRPr="00041183">
        <w:t xml:space="preserve"> </w:t>
      </w:r>
      <w:r>
        <w:t>slučaju</w:t>
      </w:r>
      <w:r w:rsidRPr="00041183">
        <w:t xml:space="preserve"> </w:t>
      </w:r>
      <w:r>
        <w:t>Vukovara</w:t>
      </w:r>
      <w:r w:rsidRPr="00041183">
        <w:t xml:space="preserve"> </w:t>
      </w:r>
      <w:r>
        <w:t>ne</w:t>
      </w:r>
      <w:r w:rsidRPr="00041183">
        <w:t xml:space="preserve"> </w:t>
      </w:r>
      <w:r>
        <w:t>promeni</w:t>
      </w:r>
      <w:r w:rsidRPr="00041183">
        <w:t xml:space="preserve"> </w:t>
      </w:r>
      <w:r>
        <w:t>Ustavni</w:t>
      </w:r>
      <w:r w:rsidRPr="00041183">
        <w:t xml:space="preserve"> </w:t>
      </w:r>
      <w:r>
        <w:t>zakon</w:t>
      </w:r>
      <w:r w:rsidRPr="00041183">
        <w:t xml:space="preserve">, </w:t>
      </w:r>
      <w:r>
        <w:t>uzimajući</w:t>
      </w:r>
      <w:r w:rsidRPr="00041183">
        <w:t xml:space="preserve"> </w:t>
      </w:r>
      <w:r>
        <w:t>u</w:t>
      </w:r>
      <w:r w:rsidRPr="00041183">
        <w:t xml:space="preserve"> </w:t>
      </w:r>
      <w:r>
        <w:t>obzir</w:t>
      </w:r>
      <w:r w:rsidRPr="00041183">
        <w:t xml:space="preserve"> </w:t>
      </w:r>
      <w:r>
        <w:t>da</w:t>
      </w:r>
      <w:r w:rsidRPr="00041183">
        <w:t xml:space="preserve"> </w:t>
      </w:r>
      <w:r>
        <w:t>je</w:t>
      </w:r>
      <w:r w:rsidRPr="00041183">
        <w:t xml:space="preserve"> </w:t>
      </w:r>
      <w:r>
        <w:t>taj</w:t>
      </w:r>
      <w:r w:rsidRPr="00041183">
        <w:t xml:space="preserve"> </w:t>
      </w:r>
      <w:r>
        <w:t>grad</w:t>
      </w:r>
      <w:r w:rsidRPr="00041183">
        <w:t xml:space="preserve"> </w:t>
      </w:r>
      <w:r>
        <w:t>zaista</w:t>
      </w:r>
      <w:r w:rsidRPr="00041183">
        <w:t xml:space="preserve"> </w:t>
      </w:r>
      <w:r>
        <w:t>simbol</w:t>
      </w:r>
      <w:r w:rsidRPr="00041183">
        <w:t xml:space="preserve"> </w:t>
      </w:r>
      <w:r>
        <w:t>bolnih</w:t>
      </w:r>
      <w:r w:rsidRPr="00041183">
        <w:t xml:space="preserve"> </w:t>
      </w:r>
      <w:r>
        <w:t>ratnih</w:t>
      </w:r>
      <w:r w:rsidRPr="00041183">
        <w:t xml:space="preserve"> </w:t>
      </w:r>
      <w:r>
        <w:t>rana</w:t>
      </w:r>
      <w:r w:rsidRPr="00041183">
        <w:t xml:space="preserve">”, </w:t>
      </w:r>
      <w:r>
        <w:t>kaže</w:t>
      </w:r>
      <w:r w:rsidRPr="00041183">
        <w:t xml:space="preserve"> </w:t>
      </w:r>
      <w:r>
        <w:t>za</w:t>
      </w:r>
      <w:r w:rsidRPr="00041183">
        <w:t xml:space="preserve"> „</w:t>
      </w:r>
      <w:r>
        <w:t>Politiku</w:t>
      </w:r>
      <w:r w:rsidRPr="00041183">
        <w:t xml:space="preserve">” </w:t>
      </w:r>
      <w:r>
        <w:t>Čičak</w:t>
      </w:r>
      <w:r w:rsidRPr="00041183">
        <w:t xml:space="preserve"> </w:t>
      </w:r>
      <w:r>
        <w:t>i</w:t>
      </w:r>
      <w:r w:rsidRPr="00041183">
        <w:t xml:space="preserve"> </w:t>
      </w:r>
      <w:r>
        <w:t>ističe</w:t>
      </w:r>
      <w:r w:rsidRPr="00041183">
        <w:t xml:space="preserve"> </w:t>
      </w:r>
      <w:r>
        <w:t>da</w:t>
      </w:r>
      <w:r w:rsidRPr="00041183">
        <w:t xml:space="preserve"> </w:t>
      </w:r>
      <w:r>
        <w:t>Milanovićeva</w:t>
      </w:r>
      <w:r w:rsidRPr="00041183">
        <w:t xml:space="preserve"> </w:t>
      </w:r>
      <w:r>
        <w:t>vlada</w:t>
      </w:r>
      <w:r w:rsidRPr="00041183">
        <w:t xml:space="preserve"> </w:t>
      </w:r>
      <w:r>
        <w:t>ovim</w:t>
      </w:r>
      <w:r w:rsidRPr="00041183">
        <w:t xml:space="preserve"> </w:t>
      </w:r>
      <w:r>
        <w:t>zapravo</w:t>
      </w:r>
      <w:r w:rsidRPr="00041183">
        <w:t xml:space="preserve"> </w:t>
      </w:r>
      <w:r>
        <w:t>samo</w:t>
      </w:r>
      <w:r w:rsidRPr="00041183">
        <w:t xml:space="preserve"> „</w:t>
      </w:r>
      <w:r>
        <w:t>nastoji</w:t>
      </w:r>
      <w:r w:rsidRPr="00041183">
        <w:t xml:space="preserve"> </w:t>
      </w:r>
      <w:r>
        <w:t>da</w:t>
      </w:r>
      <w:r w:rsidRPr="00041183">
        <w:t xml:space="preserve"> </w:t>
      </w:r>
      <w:r>
        <w:t>prikrije</w:t>
      </w:r>
      <w:r w:rsidRPr="00041183">
        <w:t xml:space="preserve"> </w:t>
      </w:r>
      <w:r>
        <w:t>svoje</w:t>
      </w:r>
      <w:r w:rsidRPr="00041183">
        <w:t xml:space="preserve"> </w:t>
      </w:r>
      <w:r>
        <w:t>ćorke</w:t>
      </w:r>
      <w:r w:rsidRPr="00041183">
        <w:t>”.</w:t>
      </w:r>
    </w:p>
    <w:p w:rsidR="00041183" w:rsidRPr="00AF2E35" w:rsidRDefault="00041183" w:rsidP="00041183">
      <w:pPr>
        <w:spacing w:before="100" w:beforeAutospacing="1" w:after="100" w:afterAutospacing="1"/>
        <w:jc w:val="center"/>
        <w:outlineLvl w:val="0"/>
        <w:rPr>
          <w:b/>
          <w:bCs/>
          <w:color w:val="FF0000"/>
          <w:kern w:val="36"/>
          <w:sz w:val="28"/>
          <w:szCs w:val="48"/>
        </w:rPr>
      </w:pPr>
      <w:r>
        <w:rPr>
          <w:b/>
          <w:bCs/>
          <w:color w:val="FF0000"/>
          <w:kern w:val="36"/>
          <w:sz w:val="28"/>
          <w:szCs w:val="48"/>
        </w:rPr>
        <w:t>Prvi</w:t>
      </w:r>
      <w:r w:rsidRPr="00AF2E35">
        <w:rPr>
          <w:b/>
          <w:bCs/>
          <w:color w:val="FF0000"/>
          <w:kern w:val="36"/>
          <w:sz w:val="28"/>
          <w:szCs w:val="48"/>
        </w:rPr>
        <w:t xml:space="preserve"> </w:t>
      </w:r>
      <w:r>
        <w:rPr>
          <w:b/>
          <w:bCs/>
          <w:color w:val="FF0000"/>
          <w:kern w:val="36"/>
          <w:sz w:val="28"/>
          <w:szCs w:val="48"/>
        </w:rPr>
        <w:t>Srbin</w:t>
      </w:r>
      <w:r w:rsidRPr="00AF2E35">
        <w:rPr>
          <w:b/>
          <w:bCs/>
          <w:color w:val="FF0000"/>
          <w:kern w:val="36"/>
          <w:sz w:val="28"/>
          <w:szCs w:val="48"/>
        </w:rPr>
        <w:t xml:space="preserve"> </w:t>
      </w:r>
      <w:r>
        <w:rPr>
          <w:b/>
          <w:bCs/>
          <w:color w:val="FF0000"/>
          <w:kern w:val="36"/>
          <w:sz w:val="28"/>
          <w:szCs w:val="48"/>
        </w:rPr>
        <w:t>štampar</w:t>
      </w:r>
      <w:r w:rsidRPr="00AF2E35">
        <w:rPr>
          <w:b/>
          <w:bCs/>
          <w:color w:val="FF0000"/>
          <w:kern w:val="36"/>
          <w:sz w:val="28"/>
          <w:szCs w:val="48"/>
        </w:rPr>
        <w:t xml:space="preserve"> </w:t>
      </w:r>
      <w:r>
        <w:rPr>
          <w:b/>
          <w:bCs/>
          <w:color w:val="FF0000"/>
          <w:kern w:val="36"/>
          <w:sz w:val="28"/>
          <w:szCs w:val="48"/>
        </w:rPr>
        <w:t>prekršten</w:t>
      </w:r>
      <w:r w:rsidRPr="00AF2E35">
        <w:rPr>
          <w:b/>
          <w:bCs/>
          <w:color w:val="FF0000"/>
          <w:kern w:val="36"/>
          <w:sz w:val="28"/>
          <w:szCs w:val="48"/>
        </w:rPr>
        <w:t xml:space="preserve"> </w:t>
      </w:r>
      <w:r>
        <w:rPr>
          <w:b/>
          <w:bCs/>
          <w:color w:val="FF0000"/>
          <w:kern w:val="36"/>
          <w:sz w:val="28"/>
          <w:szCs w:val="48"/>
        </w:rPr>
        <w:t>u</w:t>
      </w:r>
      <w:r w:rsidRPr="00AF2E35">
        <w:rPr>
          <w:b/>
          <w:bCs/>
          <w:color w:val="FF0000"/>
          <w:kern w:val="36"/>
          <w:sz w:val="28"/>
          <w:szCs w:val="48"/>
        </w:rPr>
        <w:t xml:space="preserve"> </w:t>
      </w:r>
      <w:r>
        <w:rPr>
          <w:b/>
          <w:bCs/>
          <w:color w:val="FF0000"/>
          <w:kern w:val="36"/>
          <w:sz w:val="28"/>
          <w:szCs w:val="48"/>
        </w:rPr>
        <w:t>Južnog</w:t>
      </w:r>
      <w:r w:rsidRPr="00AF2E35">
        <w:rPr>
          <w:b/>
          <w:bCs/>
          <w:color w:val="FF0000"/>
          <w:kern w:val="36"/>
          <w:sz w:val="28"/>
          <w:szCs w:val="48"/>
        </w:rPr>
        <w:t xml:space="preserve"> </w:t>
      </w:r>
      <w:r>
        <w:rPr>
          <w:b/>
          <w:bCs/>
          <w:color w:val="FF0000"/>
          <w:kern w:val="36"/>
          <w:sz w:val="28"/>
          <w:szCs w:val="48"/>
        </w:rPr>
        <w:t>Slovena</w:t>
      </w:r>
    </w:p>
    <w:p w:rsidR="00283B06" w:rsidRPr="00041183" w:rsidRDefault="00041183" w:rsidP="006179F7">
      <w:pPr>
        <w:spacing w:before="100" w:beforeAutospacing="1" w:after="100" w:afterAutospacing="1"/>
        <w:ind w:firstLine="720"/>
        <w:jc w:val="both"/>
      </w:pPr>
      <w:r>
        <w:rPr>
          <w:noProof/>
        </w:rPr>
        <w:drawing>
          <wp:anchor distT="0" distB="0" distL="114300" distR="114300" simplePos="0" relativeHeight="251667456" behindDoc="0" locked="0" layoutInCell="1" allowOverlap="1">
            <wp:simplePos x="0" y="0"/>
            <wp:positionH relativeFrom="column">
              <wp:posOffset>3824605</wp:posOffset>
            </wp:positionH>
            <wp:positionV relativeFrom="paragraph">
              <wp:posOffset>250825</wp:posOffset>
            </wp:positionV>
            <wp:extent cx="2152650" cy="1400175"/>
            <wp:effectExtent l="19050" t="0" r="0" b="0"/>
            <wp:wrapSquare wrapText="bothSides"/>
            <wp:docPr id="20" name="Picture 1" descr="http://static.politika.co.rs/uploads/rubrike/269628/i/1/35862i4pol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269628/i/1/35862i4pol04.jpg"/>
                    <pic:cNvPicPr>
                      <a:picLocks noChangeAspect="1" noChangeArrowheads="1"/>
                    </pic:cNvPicPr>
                  </pic:nvPicPr>
                  <pic:blipFill>
                    <a:blip r:embed="rId18"/>
                    <a:srcRect/>
                    <a:stretch>
                      <a:fillRect/>
                    </a:stretch>
                  </pic:blipFill>
                  <pic:spPr bwMode="auto">
                    <a:xfrm>
                      <a:off x="0" y="0"/>
                      <a:ext cx="2152650" cy="1400175"/>
                    </a:xfrm>
                    <a:prstGeom prst="rect">
                      <a:avLst/>
                    </a:prstGeom>
                    <a:noFill/>
                    <a:ln w="9525">
                      <a:noFill/>
                      <a:miter lim="800000"/>
                      <a:headEnd/>
                      <a:tailEnd/>
                    </a:ln>
                  </pic:spPr>
                </pic:pic>
              </a:graphicData>
            </a:graphic>
          </wp:anchor>
        </w:drawing>
      </w:r>
      <w:r>
        <w:t>Božidaru</w:t>
      </w:r>
      <w:r w:rsidRPr="00AF2E35">
        <w:t xml:space="preserve"> </w:t>
      </w:r>
      <w:r>
        <w:t>Vukoviću</w:t>
      </w:r>
      <w:r w:rsidRPr="00AF2E35">
        <w:t xml:space="preserve"> </w:t>
      </w:r>
      <w:r>
        <w:t>Podgoričaninu</w:t>
      </w:r>
      <w:r w:rsidRPr="00AF2E35">
        <w:t xml:space="preserve"> </w:t>
      </w:r>
      <w:r>
        <w:t>nakon</w:t>
      </w:r>
      <w:r w:rsidRPr="00AF2E35">
        <w:t xml:space="preserve"> </w:t>
      </w:r>
      <w:r>
        <w:t>nekoliko</w:t>
      </w:r>
      <w:r w:rsidRPr="00AF2E35">
        <w:t xml:space="preserve"> </w:t>
      </w:r>
      <w:r>
        <w:t>decenija</w:t>
      </w:r>
      <w:r w:rsidRPr="00AF2E35">
        <w:t xml:space="preserve"> </w:t>
      </w:r>
      <w:r>
        <w:t>ispod</w:t>
      </w:r>
      <w:r w:rsidRPr="00AF2E35">
        <w:t xml:space="preserve"> </w:t>
      </w:r>
      <w:r>
        <w:t>biste</w:t>
      </w:r>
      <w:r w:rsidRPr="00AF2E35">
        <w:t xml:space="preserve"> </w:t>
      </w:r>
      <w:r>
        <w:t>neće</w:t>
      </w:r>
      <w:r w:rsidRPr="00AF2E35">
        <w:t xml:space="preserve"> </w:t>
      </w:r>
      <w:r>
        <w:t>pisati</w:t>
      </w:r>
      <w:r w:rsidRPr="00AF2E35">
        <w:t xml:space="preserve"> </w:t>
      </w:r>
      <w:r>
        <w:t>ono</w:t>
      </w:r>
      <w:r w:rsidRPr="00AF2E35">
        <w:t xml:space="preserve"> </w:t>
      </w:r>
      <w:r>
        <w:t>što</w:t>
      </w:r>
      <w:r w:rsidRPr="00AF2E35">
        <w:t xml:space="preserve"> </w:t>
      </w:r>
      <w:r>
        <w:t>je</w:t>
      </w:r>
      <w:r w:rsidRPr="00AF2E35">
        <w:t xml:space="preserve"> </w:t>
      </w:r>
      <w:r>
        <w:t>bio</w:t>
      </w:r>
      <w:r w:rsidRPr="00AF2E35">
        <w:t xml:space="preserve"> – </w:t>
      </w:r>
      <w:r>
        <w:t>prvi</w:t>
      </w:r>
      <w:r w:rsidRPr="00AF2E35">
        <w:t xml:space="preserve"> </w:t>
      </w:r>
      <w:r>
        <w:t>Srbin</w:t>
      </w:r>
      <w:r w:rsidRPr="00AF2E35">
        <w:t xml:space="preserve"> </w:t>
      </w:r>
      <w:r>
        <w:t>štampar</w:t>
      </w:r>
      <w:r w:rsidRPr="00AF2E35">
        <w:t xml:space="preserve">, </w:t>
      </w:r>
      <w:r>
        <w:t>već</w:t>
      </w:r>
      <w:r w:rsidRPr="00AF2E35">
        <w:t xml:space="preserve"> </w:t>
      </w:r>
      <w:r>
        <w:t>prvi</w:t>
      </w:r>
      <w:r w:rsidRPr="00AF2E35">
        <w:t xml:space="preserve"> </w:t>
      </w:r>
      <w:r>
        <w:t>štampar</w:t>
      </w:r>
      <w:r w:rsidRPr="00AF2E35">
        <w:t xml:space="preserve"> </w:t>
      </w:r>
      <w:r>
        <w:t>na</w:t>
      </w:r>
      <w:r w:rsidRPr="00AF2E35">
        <w:t xml:space="preserve"> </w:t>
      </w:r>
      <w:r>
        <w:t>slovenskom</w:t>
      </w:r>
      <w:r w:rsidRPr="00AF2E35">
        <w:t xml:space="preserve"> </w:t>
      </w:r>
      <w:r>
        <w:t>jugu</w:t>
      </w:r>
      <w:r w:rsidRPr="00AF2E35">
        <w:t xml:space="preserve">. </w:t>
      </w:r>
      <w:r>
        <w:t>Nedavno</w:t>
      </w:r>
      <w:r w:rsidRPr="00AF2E35">
        <w:t xml:space="preserve"> </w:t>
      </w:r>
      <w:r>
        <w:t>je</w:t>
      </w:r>
      <w:r w:rsidRPr="00AF2E35">
        <w:t xml:space="preserve"> </w:t>
      </w:r>
      <w:r>
        <w:t>podgorička</w:t>
      </w:r>
      <w:r w:rsidRPr="00AF2E35">
        <w:t xml:space="preserve"> </w:t>
      </w:r>
      <w:r>
        <w:t>vlast</w:t>
      </w:r>
      <w:r w:rsidRPr="00AF2E35">
        <w:t xml:space="preserve"> </w:t>
      </w:r>
      <w:r>
        <w:t>bez</w:t>
      </w:r>
      <w:r w:rsidRPr="00AF2E35">
        <w:t xml:space="preserve"> </w:t>
      </w:r>
      <w:r>
        <w:t>objašnjenja</w:t>
      </w:r>
      <w:r w:rsidRPr="00AF2E35">
        <w:t xml:space="preserve"> </w:t>
      </w:r>
      <w:r>
        <w:t>odlučila</w:t>
      </w:r>
      <w:r w:rsidRPr="00AF2E35">
        <w:t xml:space="preserve"> </w:t>
      </w:r>
      <w:r>
        <w:t>da</w:t>
      </w:r>
      <w:r w:rsidRPr="00AF2E35">
        <w:t xml:space="preserve"> </w:t>
      </w:r>
      <w:r>
        <w:t>oštećeni</w:t>
      </w:r>
      <w:r w:rsidRPr="00AF2E35">
        <w:t xml:space="preserve"> </w:t>
      </w:r>
      <w:r>
        <w:t>postament</w:t>
      </w:r>
      <w:r w:rsidRPr="00AF2E35">
        <w:t xml:space="preserve"> </w:t>
      </w:r>
      <w:r>
        <w:t>spomenika</w:t>
      </w:r>
      <w:r w:rsidRPr="00AF2E35">
        <w:t xml:space="preserve"> </w:t>
      </w:r>
      <w:r>
        <w:t>Božidaru</w:t>
      </w:r>
      <w:r w:rsidRPr="00AF2E35">
        <w:t xml:space="preserve"> </w:t>
      </w:r>
      <w:r>
        <w:t>Vukoviću</w:t>
      </w:r>
      <w:r w:rsidRPr="00AF2E35">
        <w:t xml:space="preserve"> </w:t>
      </w:r>
      <w:r>
        <w:t>Podgoričaninu</w:t>
      </w:r>
      <w:r w:rsidRPr="00AF2E35">
        <w:t xml:space="preserve"> </w:t>
      </w:r>
      <w:r>
        <w:t>bude</w:t>
      </w:r>
      <w:r w:rsidRPr="00AF2E35">
        <w:t xml:space="preserve"> </w:t>
      </w:r>
      <w:r>
        <w:t>zamenjen</w:t>
      </w:r>
      <w:r w:rsidRPr="00AF2E35">
        <w:t xml:space="preserve"> </w:t>
      </w:r>
      <w:r>
        <w:t>novim</w:t>
      </w:r>
      <w:r w:rsidRPr="00AF2E35">
        <w:t xml:space="preserve"> </w:t>
      </w:r>
      <w:r>
        <w:t>postamentom</w:t>
      </w:r>
      <w:r w:rsidRPr="00AF2E35">
        <w:t xml:space="preserve"> </w:t>
      </w:r>
      <w:r>
        <w:t>na</w:t>
      </w:r>
      <w:r w:rsidRPr="00AF2E35">
        <w:t xml:space="preserve"> </w:t>
      </w:r>
      <w:r>
        <w:t>kojem</w:t>
      </w:r>
      <w:r w:rsidRPr="00AF2E35">
        <w:t xml:space="preserve"> </w:t>
      </w:r>
      <w:r>
        <w:t>će</w:t>
      </w:r>
      <w:r w:rsidRPr="00AF2E35">
        <w:t xml:space="preserve"> </w:t>
      </w:r>
      <w:r>
        <w:t>pisati</w:t>
      </w:r>
      <w:r w:rsidRPr="00AF2E35">
        <w:t>: „</w:t>
      </w:r>
      <w:r>
        <w:t>Prvom</w:t>
      </w:r>
      <w:r w:rsidRPr="00AF2E35">
        <w:t xml:space="preserve"> </w:t>
      </w:r>
      <w:r>
        <w:t>ćiriličnom</w:t>
      </w:r>
      <w:r w:rsidRPr="00AF2E35">
        <w:t xml:space="preserve"> </w:t>
      </w:r>
      <w:r>
        <w:t>štamparu</w:t>
      </w:r>
      <w:r w:rsidRPr="00AF2E35">
        <w:t xml:space="preserve"> </w:t>
      </w:r>
      <w:r>
        <w:t>na</w:t>
      </w:r>
      <w:r w:rsidRPr="00AF2E35">
        <w:t xml:space="preserve"> </w:t>
      </w:r>
      <w:r>
        <w:t>slovenskom</w:t>
      </w:r>
      <w:r w:rsidRPr="00AF2E35">
        <w:t xml:space="preserve"> </w:t>
      </w:r>
      <w:r>
        <w:t>jugu</w:t>
      </w:r>
      <w:r w:rsidRPr="00AF2E35">
        <w:t xml:space="preserve">”, </w:t>
      </w:r>
      <w:r>
        <w:t>umesto</w:t>
      </w:r>
      <w:r w:rsidRPr="00AF2E35">
        <w:t xml:space="preserve"> </w:t>
      </w:r>
      <w:r>
        <w:t>kako</w:t>
      </w:r>
      <w:r w:rsidRPr="00AF2E35">
        <w:t xml:space="preserve"> </w:t>
      </w:r>
      <w:r>
        <w:t>je</w:t>
      </w:r>
      <w:r w:rsidRPr="00AF2E35">
        <w:t xml:space="preserve"> </w:t>
      </w:r>
      <w:r>
        <w:t>ranije</w:t>
      </w:r>
      <w:r w:rsidRPr="00AF2E35">
        <w:t xml:space="preserve"> </w:t>
      </w:r>
      <w:r>
        <w:t>stajalo</w:t>
      </w:r>
      <w:r w:rsidRPr="00AF2E35">
        <w:t xml:space="preserve"> – „</w:t>
      </w:r>
      <w:r>
        <w:t>Prvom</w:t>
      </w:r>
      <w:r w:rsidRPr="00AF2E35">
        <w:t xml:space="preserve"> </w:t>
      </w:r>
      <w:r>
        <w:t>Srbinu</w:t>
      </w:r>
      <w:r w:rsidRPr="00AF2E35">
        <w:t xml:space="preserve"> </w:t>
      </w:r>
      <w:r>
        <w:t>štamparu</w:t>
      </w:r>
      <w:r w:rsidRPr="00AF2E35">
        <w:t xml:space="preserve"> </w:t>
      </w:r>
      <w:r>
        <w:t>i</w:t>
      </w:r>
      <w:r w:rsidRPr="00AF2E35">
        <w:t xml:space="preserve"> </w:t>
      </w:r>
      <w:r>
        <w:t>izdavaču</w:t>
      </w:r>
      <w:r w:rsidRPr="00AF2E35">
        <w:t xml:space="preserve"> </w:t>
      </w:r>
      <w:r>
        <w:t>povodom</w:t>
      </w:r>
      <w:r w:rsidRPr="00AF2E35">
        <w:t xml:space="preserve"> 400. </w:t>
      </w:r>
      <w:r>
        <w:t>godišnjice</w:t>
      </w:r>
      <w:r w:rsidRPr="00AF2E35">
        <w:t xml:space="preserve"> </w:t>
      </w:r>
      <w:r>
        <w:t>od</w:t>
      </w:r>
      <w:r w:rsidRPr="00AF2E35">
        <w:t xml:space="preserve"> </w:t>
      </w:r>
      <w:r>
        <w:t>njegove</w:t>
      </w:r>
      <w:r w:rsidRPr="00AF2E35">
        <w:t xml:space="preserve"> </w:t>
      </w:r>
      <w:r>
        <w:t>smrti</w:t>
      </w:r>
      <w:r w:rsidRPr="00AF2E35">
        <w:t>”.</w:t>
      </w:r>
      <w:r>
        <w:t xml:space="preserve"> Postament</w:t>
      </w:r>
      <w:r w:rsidRPr="00AF2E35">
        <w:t xml:space="preserve"> </w:t>
      </w:r>
      <w:r>
        <w:t>Podgoričaninu</w:t>
      </w:r>
      <w:r w:rsidRPr="00AF2E35">
        <w:t xml:space="preserve"> </w:t>
      </w:r>
      <w:r>
        <w:t>je</w:t>
      </w:r>
      <w:r w:rsidRPr="00AF2E35">
        <w:t xml:space="preserve"> </w:t>
      </w:r>
      <w:r>
        <w:t>oštećen</w:t>
      </w:r>
      <w:r w:rsidRPr="00AF2E35">
        <w:t xml:space="preserve"> </w:t>
      </w:r>
      <w:r>
        <w:t>nemarom</w:t>
      </w:r>
      <w:r w:rsidRPr="00AF2E35">
        <w:t xml:space="preserve"> </w:t>
      </w:r>
      <w:r>
        <w:t>izvođača</w:t>
      </w:r>
      <w:r w:rsidRPr="00AF2E35">
        <w:t xml:space="preserve"> </w:t>
      </w:r>
      <w:r>
        <w:t>radova</w:t>
      </w:r>
      <w:r w:rsidRPr="00AF2E35">
        <w:t xml:space="preserve"> </w:t>
      </w:r>
      <w:r>
        <w:t>na</w:t>
      </w:r>
      <w:r w:rsidRPr="00AF2E35">
        <w:t xml:space="preserve"> </w:t>
      </w:r>
      <w:r>
        <w:t>uređenju</w:t>
      </w:r>
      <w:r w:rsidRPr="00AF2E35">
        <w:t xml:space="preserve"> „</w:t>
      </w:r>
      <w:r>
        <w:t>Kraljevog</w:t>
      </w:r>
      <w:r w:rsidRPr="00AF2E35">
        <w:t xml:space="preserve"> </w:t>
      </w:r>
      <w:r>
        <w:t>parka</w:t>
      </w:r>
      <w:r w:rsidRPr="00AF2E35">
        <w:t xml:space="preserve">” </w:t>
      </w:r>
      <w:r>
        <w:t>u</w:t>
      </w:r>
      <w:r w:rsidRPr="00AF2E35">
        <w:t xml:space="preserve"> </w:t>
      </w:r>
      <w:r>
        <w:t>centru</w:t>
      </w:r>
      <w:r w:rsidRPr="00AF2E35">
        <w:t xml:space="preserve"> </w:t>
      </w:r>
      <w:r>
        <w:t>Podgorice</w:t>
      </w:r>
      <w:r w:rsidRPr="00AF2E35">
        <w:t xml:space="preserve">, </w:t>
      </w:r>
      <w:r>
        <w:t>preko</w:t>
      </w:r>
      <w:r w:rsidRPr="00AF2E35">
        <w:t xml:space="preserve"> </w:t>
      </w:r>
      <w:r>
        <w:t>puta</w:t>
      </w:r>
      <w:r w:rsidRPr="00AF2E35">
        <w:t xml:space="preserve"> </w:t>
      </w:r>
      <w:r>
        <w:t>Hotela</w:t>
      </w:r>
      <w:r w:rsidRPr="00AF2E35">
        <w:t xml:space="preserve"> „</w:t>
      </w:r>
      <w:r>
        <w:t>Crna</w:t>
      </w:r>
      <w:r w:rsidRPr="00AF2E35">
        <w:t xml:space="preserve"> </w:t>
      </w:r>
      <w:r>
        <w:t>Gora</w:t>
      </w:r>
      <w:r w:rsidRPr="00AF2E35">
        <w:t xml:space="preserve">”, </w:t>
      </w:r>
      <w:r>
        <w:t>koji</w:t>
      </w:r>
      <w:r w:rsidRPr="00AF2E35">
        <w:t xml:space="preserve"> </w:t>
      </w:r>
      <w:r>
        <w:t>uređuje</w:t>
      </w:r>
      <w:r w:rsidRPr="00AF2E35">
        <w:t xml:space="preserve"> </w:t>
      </w:r>
      <w:r>
        <w:t>Vlada</w:t>
      </w:r>
      <w:r w:rsidRPr="00AF2E35">
        <w:t xml:space="preserve"> </w:t>
      </w:r>
      <w:r>
        <w:t>Azerbejdžana</w:t>
      </w:r>
      <w:r w:rsidRPr="00AF2E35">
        <w:t xml:space="preserve">, </w:t>
      </w:r>
      <w:r>
        <w:t>pri</w:t>
      </w:r>
      <w:r w:rsidRPr="00AF2E35">
        <w:t xml:space="preserve"> </w:t>
      </w:r>
      <w:r>
        <w:t>čemu</w:t>
      </w:r>
      <w:r w:rsidRPr="00AF2E35">
        <w:t xml:space="preserve"> </w:t>
      </w:r>
      <w:r>
        <w:t>će</w:t>
      </w:r>
      <w:r w:rsidRPr="00AF2E35">
        <w:t xml:space="preserve"> </w:t>
      </w:r>
      <w:r>
        <w:t>u</w:t>
      </w:r>
      <w:r w:rsidRPr="00AF2E35">
        <w:t xml:space="preserve"> </w:t>
      </w:r>
      <w:r>
        <w:t>tom</w:t>
      </w:r>
      <w:r w:rsidRPr="00AF2E35">
        <w:t xml:space="preserve"> </w:t>
      </w:r>
      <w:r>
        <w:t>parku</w:t>
      </w:r>
      <w:r w:rsidRPr="00AF2E35">
        <w:t xml:space="preserve"> </w:t>
      </w:r>
      <w:r>
        <w:t>biti</w:t>
      </w:r>
      <w:r w:rsidRPr="00AF2E35">
        <w:t xml:space="preserve"> </w:t>
      </w:r>
      <w:r>
        <w:t>postavljena</w:t>
      </w:r>
      <w:r w:rsidRPr="00AF2E35">
        <w:t xml:space="preserve"> </w:t>
      </w:r>
      <w:r>
        <w:t>bista njihovog pesnika Huseina Džavida Funkcioner</w:t>
      </w:r>
      <w:r w:rsidRPr="00AF2E35">
        <w:t xml:space="preserve"> </w:t>
      </w:r>
      <w:r>
        <w:t>Nove</w:t>
      </w:r>
      <w:r w:rsidRPr="00AF2E35">
        <w:t xml:space="preserve"> </w:t>
      </w:r>
      <w:r>
        <w:t>srpske</w:t>
      </w:r>
      <w:r w:rsidRPr="00AF2E35">
        <w:t xml:space="preserve"> </w:t>
      </w:r>
      <w:r>
        <w:t>demokratije</w:t>
      </w:r>
      <w:r w:rsidRPr="00AF2E35">
        <w:t xml:space="preserve"> </w:t>
      </w:r>
      <w:r>
        <w:t>Jovan</w:t>
      </w:r>
      <w:r w:rsidRPr="00AF2E35">
        <w:t xml:space="preserve"> </w:t>
      </w:r>
      <w:r>
        <w:t>Vučurović</w:t>
      </w:r>
      <w:r w:rsidRPr="00AF2E35">
        <w:t xml:space="preserve"> </w:t>
      </w:r>
      <w:r>
        <w:t>saopštio</w:t>
      </w:r>
      <w:r w:rsidRPr="00AF2E35">
        <w:t xml:space="preserve"> </w:t>
      </w:r>
      <w:r>
        <w:t>je</w:t>
      </w:r>
      <w:r w:rsidRPr="00AF2E35">
        <w:t xml:space="preserve"> </w:t>
      </w:r>
      <w:r>
        <w:t>da</w:t>
      </w:r>
      <w:r w:rsidRPr="00AF2E35">
        <w:t xml:space="preserve"> </w:t>
      </w:r>
      <w:r>
        <w:t>je</w:t>
      </w:r>
      <w:r w:rsidRPr="00AF2E35">
        <w:t xml:space="preserve"> </w:t>
      </w:r>
      <w:r>
        <w:t>šovinističkim</w:t>
      </w:r>
      <w:r w:rsidRPr="00AF2E35">
        <w:t xml:space="preserve"> </w:t>
      </w:r>
      <w:r>
        <w:t>ispadima</w:t>
      </w:r>
      <w:r w:rsidRPr="00AF2E35">
        <w:t xml:space="preserve"> </w:t>
      </w:r>
      <w:r>
        <w:t>u</w:t>
      </w:r>
      <w:r w:rsidRPr="00AF2E35">
        <w:t xml:space="preserve"> </w:t>
      </w:r>
      <w:r>
        <w:t>Vukovaru</w:t>
      </w:r>
      <w:r w:rsidRPr="00AF2E35">
        <w:t xml:space="preserve"> </w:t>
      </w:r>
      <w:r>
        <w:t>i</w:t>
      </w:r>
      <w:r w:rsidRPr="00AF2E35">
        <w:t xml:space="preserve"> </w:t>
      </w:r>
      <w:r>
        <w:t>Podgorici</w:t>
      </w:r>
      <w:r w:rsidRPr="00AF2E35">
        <w:t xml:space="preserve"> </w:t>
      </w:r>
      <w:r>
        <w:t>antisrpstvo</w:t>
      </w:r>
      <w:r w:rsidRPr="00AF2E35">
        <w:t xml:space="preserve"> </w:t>
      </w:r>
      <w:r>
        <w:t>zajednička</w:t>
      </w:r>
      <w:r w:rsidRPr="00AF2E35">
        <w:t xml:space="preserve"> „</w:t>
      </w:r>
      <w:r>
        <w:t>ideja</w:t>
      </w:r>
      <w:r w:rsidRPr="00AF2E35">
        <w:t xml:space="preserve"> </w:t>
      </w:r>
      <w:r>
        <w:t>vodilja</w:t>
      </w:r>
      <w:r w:rsidRPr="00AF2E35">
        <w:t>”.</w:t>
      </w:r>
    </w:p>
    <w:p w:rsidR="00F949A2" w:rsidRPr="00BF5A3F" w:rsidRDefault="00F949A2" w:rsidP="00F949A2">
      <w:pPr>
        <w:jc w:val="center"/>
        <w:rPr>
          <w:rFonts w:ascii="Brush Script MT" w:hAnsi="Brush Script MT"/>
          <w:sz w:val="44"/>
          <w:szCs w:val="44"/>
          <w:lang w:val="hr-BA"/>
        </w:rPr>
      </w:pPr>
      <w:r w:rsidRPr="00B43F43">
        <w:rPr>
          <w:rFonts w:ascii="Brush Script MT" w:hAnsi="Brush Script MT"/>
          <w:color w:val="FF00FF"/>
          <w:sz w:val="44"/>
          <w:szCs w:val="44"/>
          <w:lang w:val="pl-PL"/>
        </w:rPr>
        <w:t>Jo</w:t>
      </w:r>
      <w:r w:rsidRPr="00BF5A3F">
        <w:rPr>
          <w:rFonts w:ascii="Brush Script MT" w:hAnsi="Brush Script MT"/>
          <w:color w:val="FF00FF"/>
          <w:sz w:val="44"/>
          <w:szCs w:val="44"/>
          <w:lang w:val="hr-BA"/>
        </w:rPr>
        <w:t xml:space="preserve">š </w:t>
      </w:r>
      <w:r w:rsidRPr="00B43F43">
        <w:rPr>
          <w:rFonts w:ascii="Brush Script MT" w:hAnsi="Brush Script MT"/>
          <w:color w:val="FF00FF"/>
          <w:sz w:val="44"/>
          <w:szCs w:val="44"/>
          <w:lang w:val="pl-PL"/>
        </w:rPr>
        <w:t>vesti</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iz</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obrazovanja</w:t>
      </w:r>
      <w:r w:rsidRPr="00BF5A3F">
        <w:rPr>
          <w:rFonts w:ascii="Brush Script MT" w:hAnsi="Brush Script MT"/>
          <w:color w:val="FF00FF"/>
          <w:sz w:val="44"/>
          <w:szCs w:val="44"/>
          <w:lang w:val="hr-BA"/>
        </w:rPr>
        <w:t xml:space="preserve"> </w:t>
      </w:r>
      <w:r w:rsidRPr="00BF5A3F">
        <w:rPr>
          <w:b/>
          <w:i/>
          <w:color w:val="FF00FF"/>
          <w:sz w:val="32"/>
          <w:szCs w:val="32"/>
          <w:lang w:val="hr-BA"/>
        </w:rPr>
        <w:t>č</w:t>
      </w:r>
      <w:r w:rsidRPr="00B43F43">
        <w:rPr>
          <w:rFonts w:ascii="Brush Script MT" w:hAnsi="Brush Script MT"/>
          <w:color w:val="FF00FF"/>
          <w:sz w:val="44"/>
          <w:szCs w:val="44"/>
          <w:lang w:val="pl-PL"/>
        </w:rPr>
        <w:t>itajte</w:t>
      </w:r>
      <w:r w:rsidRPr="00BF5A3F">
        <w:rPr>
          <w:rFonts w:ascii="Brush Script MT" w:hAnsi="Brush Script MT"/>
          <w:color w:val="FF00FF"/>
          <w:sz w:val="44"/>
          <w:szCs w:val="44"/>
          <w:lang w:val="hr-BA"/>
        </w:rPr>
        <w:t xml:space="preserve"> </w:t>
      </w:r>
      <w:r>
        <w:rPr>
          <w:rFonts w:ascii="Brush Script MT" w:hAnsi="Brush Script MT"/>
          <w:color w:val="FF00FF"/>
          <w:sz w:val="44"/>
          <w:szCs w:val="44"/>
          <w:lang w:val="sr-Latn-CS"/>
        </w:rPr>
        <w:t>na na</w:t>
      </w:r>
      <w:r w:rsidRPr="00BF5A3F">
        <w:rPr>
          <w:rFonts w:ascii="Brush Script MT" w:hAnsi="Brush Script MT"/>
          <w:color w:val="FF00FF"/>
          <w:sz w:val="44"/>
          <w:szCs w:val="44"/>
          <w:lang w:val="hr-BA"/>
        </w:rPr>
        <w:t>š</w:t>
      </w:r>
      <w:r>
        <w:rPr>
          <w:rFonts w:ascii="Brush Script MT" w:hAnsi="Brush Script MT"/>
          <w:color w:val="FF00FF"/>
          <w:sz w:val="44"/>
          <w:szCs w:val="44"/>
          <w:lang w:val="sr-Latn-CS"/>
        </w:rPr>
        <w:t>em sajtu</w:t>
      </w:r>
    </w:p>
    <w:p w:rsidR="00F949A2" w:rsidRPr="00283B06" w:rsidRDefault="00CB2BDB" w:rsidP="00F949A2">
      <w:pPr>
        <w:jc w:val="center"/>
        <w:rPr>
          <w:rFonts w:ascii="Brush Script MT" w:hAnsi="Brush Script MT"/>
          <w:i/>
          <w:color w:val="0000CC"/>
          <w:sz w:val="44"/>
          <w:szCs w:val="44"/>
          <w:lang w:val="hr-BA"/>
        </w:rPr>
      </w:pPr>
      <w:hyperlink r:id="rId19" w:history="1">
        <w:r w:rsidR="00F949A2" w:rsidRPr="001557AF">
          <w:rPr>
            <w:rStyle w:val="Hyperlink"/>
            <w:rFonts w:ascii="Brush Script MT" w:hAnsi="Brush Script MT"/>
            <w:i/>
            <w:color w:val="0000CC"/>
            <w:sz w:val="44"/>
            <w:szCs w:val="44"/>
            <w:lang w:val="sr-Latn-CS"/>
          </w:rPr>
          <w:t>www</w:t>
        </w:r>
        <w:r w:rsidR="00F949A2" w:rsidRPr="001557AF">
          <w:rPr>
            <w:rStyle w:val="Hyperlink"/>
            <w:rFonts w:ascii="Brush Script MT" w:hAnsi="Brush Script MT"/>
            <w:i/>
            <w:color w:val="0000CC"/>
            <w:sz w:val="44"/>
            <w:szCs w:val="44"/>
            <w:lang w:val="hr-BA"/>
          </w:rPr>
          <w:t>.</w:t>
        </w:r>
        <w:r w:rsidR="00F949A2" w:rsidRPr="001557AF">
          <w:rPr>
            <w:rStyle w:val="Hyperlink"/>
            <w:rFonts w:ascii="Brush Script MT" w:hAnsi="Brush Script MT"/>
            <w:i/>
            <w:color w:val="0000CC"/>
            <w:sz w:val="44"/>
            <w:szCs w:val="44"/>
            <w:lang w:val="sr-Latn-CS"/>
          </w:rPr>
          <w:t>srpss</w:t>
        </w:r>
        <w:r w:rsidR="00F949A2" w:rsidRPr="001557AF">
          <w:rPr>
            <w:rStyle w:val="Hyperlink"/>
            <w:rFonts w:ascii="Brush Script MT" w:hAnsi="Brush Script MT"/>
            <w:i/>
            <w:color w:val="0000CC"/>
            <w:sz w:val="44"/>
            <w:szCs w:val="44"/>
            <w:lang w:val="hr-BA"/>
          </w:rPr>
          <w:t>.</w:t>
        </w:r>
        <w:r w:rsidR="00F949A2" w:rsidRPr="001557AF">
          <w:rPr>
            <w:rStyle w:val="Hyperlink"/>
            <w:rFonts w:ascii="Brush Script MT" w:hAnsi="Brush Script MT"/>
            <w:i/>
            <w:color w:val="0000CC"/>
            <w:sz w:val="44"/>
            <w:szCs w:val="44"/>
            <w:lang w:val="sr-Latn-CS"/>
          </w:rPr>
          <w:t>org</w:t>
        </w:r>
        <w:r w:rsidR="00F949A2" w:rsidRPr="001557AF">
          <w:rPr>
            <w:rStyle w:val="Hyperlink"/>
            <w:rFonts w:ascii="Brush Script MT" w:hAnsi="Brush Script MT"/>
            <w:i/>
            <w:color w:val="0000CC"/>
            <w:sz w:val="44"/>
            <w:szCs w:val="44"/>
            <w:lang w:val="hr-BA"/>
          </w:rPr>
          <w:t>.</w:t>
        </w:r>
        <w:r w:rsidR="00F949A2" w:rsidRPr="001557AF">
          <w:rPr>
            <w:rStyle w:val="Hyperlink"/>
            <w:rFonts w:ascii="Brush Script MT" w:hAnsi="Brush Script MT"/>
            <w:i/>
            <w:color w:val="0000CC"/>
            <w:sz w:val="44"/>
            <w:szCs w:val="44"/>
            <w:lang w:val="sr-Latn-CS"/>
          </w:rPr>
          <w:t>rs</w:t>
        </w:r>
      </w:hyperlink>
      <w:r w:rsidR="00F949A2" w:rsidRPr="00BF5A3F">
        <w:rPr>
          <w:rFonts w:ascii="Brush Script MT" w:hAnsi="Brush Script MT"/>
          <w:i/>
          <w:color w:val="0000FF"/>
          <w:sz w:val="44"/>
          <w:szCs w:val="44"/>
          <w:lang w:val="hr-BA"/>
        </w:rPr>
        <w:t xml:space="preserve"> </w:t>
      </w:r>
      <w:r w:rsidR="00F949A2" w:rsidRPr="00BF5A3F">
        <w:rPr>
          <w:rFonts w:ascii="Brush Script MT" w:hAnsi="Brush Script MT"/>
          <w:i/>
          <w:color w:val="FF00FF"/>
          <w:sz w:val="44"/>
          <w:szCs w:val="44"/>
          <w:lang w:val="hr-BA"/>
        </w:rPr>
        <w:t>,</w:t>
      </w:r>
      <w:r w:rsidR="00F949A2" w:rsidRPr="00BF5A3F">
        <w:rPr>
          <w:rFonts w:ascii="Brush Script MT" w:hAnsi="Brush Script MT"/>
          <w:i/>
          <w:color w:val="0000FF"/>
          <w:sz w:val="44"/>
          <w:szCs w:val="44"/>
          <w:lang w:val="hr-BA"/>
        </w:rPr>
        <w:t xml:space="preserve"> </w:t>
      </w:r>
      <w:r w:rsidR="00F949A2">
        <w:rPr>
          <w:rFonts w:ascii="Brush Script MT" w:hAnsi="Brush Script MT"/>
          <w:color w:val="FF00FF"/>
          <w:sz w:val="44"/>
          <w:szCs w:val="44"/>
          <w:lang w:val="sr-Latn-CS"/>
        </w:rPr>
        <w:t>a vesti iz javnog sektora na na</w:t>
      </w:r>
      <w:r w:rsidR="00F949A2" w:rsidRPr="00BF5A3F">
        <w:rPr>
          <w:rFonts w:ascii="Brush Script MT" w:hAnsi="Brush Script MT"/>
          <w:color w:val="FF00FF"/>
          <w:sz w:val="44"/>
          <w:szCs w:val="44"/>
          <w:lang w:val="hr-BA"/>
        </w:rPr>
        <w:t>š</w:t>
      </w:r>
      <w:r w:rsidR="00F949A2">
        <w:rPr>
          <w:rFonts w:ascii="Brush Script MT" w:hAnsi="Brush Script MT"/>
          <w:color w:val="FF00FF"/>
          <w:sz w:val="44"/>
          <w:szCs w:val="44"/>
          <w:lang w:val="sr-Latn-CS"/>
        </w:rPr>
        <w:t xml:space="preserve">em sajtu </w:t>
      </w:r>
      <w:hyperlink r:id="rId20" w:history="1">
        <w:r w:rsidR="00283B06" w:rsidRPr="00283B06">
          <w:rPr>
            <w:rStyle w:val="Hyperlink"/>
            <w:rFonts w:ascii="Brush Script MT" w:hAnsi="Brush Script MT"/>
            <w:i/>
            <w:color w:val="0000CC"/>
            <w:sz w:val="44"/>
            <w:szCs w:val="44"/>
            <w:lang w:val="sr-Latn-CS"/>
          </w:rPr>
          <w:t>www</w:t>
        </w:r>
        <w:r w:rsidR="00283B06" w:rsidRPr="00283B06">
          <w:rPr>
            <w:rStyle w:val="Hyperlink"/>
            <w:rFonts w:ascii="Brush Script MT" w:hAnsi="Brush Script MT"/>
            <w:i/>
            <w:color w:val="0000CC"/>
            <w:sz w:val="44"/>
            <w:szCs w:val="44"/>
            <w:lang w:val="hr-BA"/>
          </w:rPr>
          <w:t>.</w:t>
        </w:r>
        <w:r w:rsidR="00283B06" w:rsidRPr="00283B06">
          <w:rPr>
            <w:rStyle w:val="Hyperlink"/>
            <w:rFonts w:ascii="Brush Script MT" w:hAnsi="Brush Script MT"/>
            <w:i/>
            <w:color w:val="0000CC"/>
            <w:sz w:val="44"/>
            <w:szCs w:val="44"/>
            <w:lang w:val="sr-Latn-CS"/>
          </w:rPr>
          <w:t>nsjs</w:t>
        </w:r>
        <w:r w:rsidR="00283B06" w:rsidRPr="00283B06">
          <w:rPr>
            <w:rStyle w:val="Hyperlink"/>
            <w:rFonts w:ascii="Brush Script MT" w:hAnsi="Brush Script MT"/>
            <w:i/>
            <w:color w:val="0000CC"/>
            <w:sz w:val="44"/>
            <w:szCs w:val="44"/>
            <w:lang w:val="hr-BA"/>
          </w:rPr>
          <w:t>.</w:t>
        </w:r>
        <w:r w:rsidR="00283B06" w:rsidRPr="00283B06">
          <w:rPr>
            <w:rStyle w:val="Hyperlink"/>
            <w:rFonts w:ascii="Brush Script MT" w:hAnsi="Brush Script MT"/>
            <w:i/>
            <w:color w:val="0000CC"/>
            <w:sz w:val="44"/>
            <w:szCs w:val="44"/>
            <w:lang w:val="sr-Latn-CS"/>
          </w:rPr>
          <w:t>org</w:t>
        </w:r>
        <w:r w:rsidR="00283B06" w:rsidRPr="00283B06">
          <w:rPr>
            <w:rStyle w:val="Hyperlink"/>
            <w:rFonts w:ascii="Brush Script MT" w:hAnsi="Brush Script MT"/>
            <w:i/>
            <w:color w:val="0000CC"/>
            <w:sz w:val="44"/>
            <w:szCs w:val="44"/>
            <w:lang w:val="hr-BA"/>
          </w:rPr>
          <w:t>.</w:t>
        </w:r>
        <w:r w:rsidR="00283B06" w:rsidRPr="00283B06">
          <w:rPr>
            <w:rStyle w:val="Hyperlink"/>
            <w:rFonts w:ascii="Brush Script MT" w:hAnsi="Brush Script MT"/>
            <w:i/>
            <w:color w:val="0000CC"/>
            <w:sz w:val="44"/>
            <w:szCs w:val="44"/>
            <w:lang w:val="sr-Latn-CS"/>
          </w:rPr>
          <w:t>rs</w:t>
        </w:r>
      </w:hyperlink>
      <w:r w:rsidR="00283B06" w:rsidRPr="00283B06">
        <w:rPr>
          <w:rFonts w:ascii="Brush Script MT" w:hAnsi="Brush Script MT"/>
          <w:i/>
          <w:color w:val="0000CC"/>
          <w:sz w:val="44"/>
          <w:szCs w:val="44"/>
          <w:lang w:val="hr-BA"/>
        </w:rPr>
        <w:t xml:space="preserve"> .</w:t>
      </w:r>
    </w:p>
    <w:p w:rsidR="00F949A2" w:rsidRPr="00BF5A3F" w:rsidRDefault="00F949A2" w:rsidP="00F949A2">
      <w:pPr>
        <w:rPr>
          <w:lang w:val="hr-BA"/>
        </w:rPr>
      </w:pPr>
      <w:r>
        <w:rPr>
          <w:noProof/>
        </w:rPr>
        <w:drawing>
          <wp:anchor distT="0" distB="0" distL="114300" distR="114300" simplePos="0" relativeHeight="251660288" behindDoc="1" locked="0" layoutInCell="1" allowOverlap="1">
            <wp:simplePos x="0" y="0"/>
            <wp:positionH relativeFrom="column">
              <wp:posOffset>2438400</wp:posOffset>
            </wp:positionH>
            <wp:positionV relativeFrom="paragraph">
              <wp:posOffset>170815</wp:posOffset>
            </wp:positionV>
            <wp:extent cx="1295400" cy="694690"/>
            <wp:effectExtent l="19050" t="0" r="0" b="0"/>
            <wp:wrapTight wrapText="bothSides">
              <wp:wrapPolygon edited="0">
                <wp:start x="-318" y="0"/>
                <wp:lineTo x="-318" y="20731"/>
                <wp:lineTo x="21600" y="20731"/>
                <wp:lineTo x="21600" y="0"/>
                <wp:lineTo x="-31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srcRect/>
                    <a:stretch>
                      <a:fillRect/>
                    </a:stretch>
                  </pic:blipFill>
                  <pic:spPr bwMode="auto">
                    <a:xfrm>
                      <a:off x="0" y="0"/>
                      <a:ext cx="1295400" cy="694690"/>
                    </a:xfrm>
                    <a:prstGeom prst="rect">
                      <a:avLst/>
                    </a:prstGeom>
                    <a:noFill/>
                  </pic:spPr>
                </pic:pic>
              </a:graphicData>
            </a:graphic>
          </wp:anchor>
        </w:drawing>
      </w:r>
    </w:p>
    <w:p w:rsidR="00F949A2" w:rsidRPr="00BF5A3F" w:rsidRDefault="00F949A2" w:rsidP="00F949A2">
      <w:pPr>
        <w:rPr>
          <w:lang w:val="hr-BA"/>
        </w:rPr>
      </w:pPr>
    </w:p>
    <w:p w:rsidR="00F949A2" w:rsidRDefault="00F949A2" w:rsidP="00F949A2"/>
    <w:p w:rsidR="00F949A2" w:rsidRDefault="00F949A2" w:rsidP="00F949A2"/>
    <w:sectPr w:rsidR="00F949A2" w:rsidSect="00527FE1">
      <w:footerReference w:type="default" r:id="rId22"/>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2CE9" w:rsidRDefault="009A2CE9" w:rsidP="006D49D0">
      <w:r>
        <w:separator/>
      </w:r>
    </w:p>
  </w:endnote>
  <w:endnote w:type="continuationSeparator" w:id="1">
    <w:p w:rsidR="009A2CE9" w:rsidRDefault="009A2CE9" w:rsidP="006D49D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0411748"/>
      <w:docPartObj>
        <w:docPartGallery w:val="Page Numbers (Bottom of Page)"/>
        <w:docPartUnique/>
      </w:docPartObj>
    </w:sdtPr>
    <w:sdtContent>
      <w:p w:rsidR="00041183" w:rsidRDefault="00CB2BDB">
        <w:pPr>
          <w:pStyle w:val="Footer"/>
          <w:jc w:val="right"/>
        </w:pPr>
        <w:fldSimple w:instr=" PAGE   \* MERGEFORMAT ">
          <w:r w:rsidR="004E5A4F">
            <w:rPr>
              <w:noProof/>
            </w:rPr>
            <w:t>1</w:t>
          </w:r>
        </w:fldSimple>
      </w:p>
    </w:sdtContent>
  </w:sdt>
  <w:p w:rsidR="00041183" w:rsidRDefault="0004118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2CE9" w:rsidRDefault="009A2CE9" w:rsidP="006D49D0">
      <w:r>
        <w:separator/>
      </w:r>
    </w:p>
  </w:footnote>
  <w:footnote w:type="continuationSeparator" w:id="1">
    <w:p w:rsidR="009A2CE9" w:rsidRDefault="009A2CE9" w:rsidP="006D49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06501"/>
    <w:multiLevelType w:val="multilevel"/>
    <w:tmpl w:val="64242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416CD9"/>
    <w:multiLevelType w:val="multilevel"/>
    <w:tmpl w:val="F9D40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4D3D6B"/>
    <w:multiLevelType w:val="multilevel"/>
    <w:tmpl w:val="FCC25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E157D4"/>
    <w:multiLevelType w:val="multilevel"/>
    <w:tmpl w:val="5F1A0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E5722C"/>
    <w:multiLevelType w:val="multilevel"/>
    <w:tmpl w:val="1A046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B62B51"/>
    <w:multiLevelType w:val="multilevel"/>
    <w:tmpl w:val="DB10A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133E70"/>
    <w:multiLevelType w:val="multilevel"/>
    <w:tmpl w:val="313E9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B4E5F2F"/>
    <w:multiLevelType w:val="multilevel"/>
    <w:tmpl w:val="947A9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CBA71C6"/>
    <w:multiLevelType w:val="multilevel"/>
    <w:tmpl w:val="00288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35D16E1"/>
    <w:multiLevelType w:val="multilevel"/>
    <w:tmpl w:val="ED4E6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3E1835"/>
    <w:multiLevelType w:val="multilevel"/>
    <w:tmpl w:val="A672F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D976570"/>
    <w:multiLevelType w:val="multilevel"/>
    <w:tmpl w:val="9850D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FBA582A"/>
    <w:multiLevelType w:val="multilevel"/>
    <w:tmpl w:val="03F2A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0DF32B1"/>
    <w:multiLevelType w:val="multilevel"/>
    <w:tmpl w:val="D2D49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74B2073"/>
    <w:multiLevelType w:val="multilevel"/>
    <w:tmpl w:val="42D09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C700BA4"/>
    <w:multiLevelType w:val="multilevel"/>
    <w:tmpl w:val="80388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0F03425"/>
    <w:multiLevelType w:val="multilevel"/>
    <w:tmpl w:val="636A3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2A822F5"/>
    <w:multiLevelType w:val="multilevel"/>
    <w:tmpl w:val="ADEE3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5570035"/>
    <w:multiLevelType w:val="multilevel"/>
    <w:tmpl w:val="4762F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195435D"/>
    <w:multiLevelType w:val="multilevel"/>
    <w:tmpl w:val="15C22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37B0787"/>
    <w:multiLevelType w:val="multilevel"/>
    <w:tmpl w:val="D250F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4D13928"/>
    <w:multiLevelType w:val="hybridMultilevel"/>
    <w:tmpl w:val="84AC3338"/>
    <w:lvl w:ilvl="0" w:tplc="0B76F772">
      <w:start w:val="19"/>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2">
    <w:nsid w:val="452E3478"/>
    <w:multiLevelType w:val="multilevel"/>
    <w:tmpl w:val="56FEB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9A46008"/>
    <w:multiLevelType w:val="multilevel"/>
    <w:tmpl w:val="C6BE0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9AC1745"/>
    <w:multiLevelType w:val="hybridMultilevel"/>
    <w:tmpl w:val="85267B50"/>
    <w:lvl w:ilvl="0" w:tplc="5B5A033C">
      <w:start w:val="19"/>
      <w:numFmt w:val="bullet"/>
      <w:lvlText w:val="-"/>
      <w:lvlJc w:val="left"/>
      <w:pPr>
        <w:ind w:left="795" w:hanging="360"/>
      </w:pPr>
      <w:rPr>
        <w:rFonts w:ascii="Times New Roman" w:eastAsia="Times New Roman" w:hAnsi="Times New Roman" w:cs="Times New Roman"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5">
    <w:nsid w:val="4A0F6AC5"/>
    <w:multiLevelType w:val="multilevel"/>
    <w:tmpl w:val="BB567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A474EC9"/>
    <w:multiLevelType w:val="multilevel"/>
    <w:tmpl w:val="7C309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D307025"/>
    <w:multiLevelType w:val="multilevel"/>
    <w:tmpl w:val="3CDC2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0AF014D"/>
    <w:multiLevelType w:val="multilevel"/>
    <w:tmpl w:val="485EA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1794DEB"/>
    <w:multiLevelType w:val="multilevel"/>
    <w:tmpl w:val="EC901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5DA4B90"/>
    <w:multiLevelType w:val="multilevel"/>
    <w:tmpl w:val="463AA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A775B14"/>
    <w:multiLevelType w:val="multilevel"/>
    <w:tmpl w:val="B492E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D070FC3"/>
    <w:multiLevelType w:val="multilevel"/>
    <w:tmpl w:val="98EC2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E1045A9"/>
    <w:multiLevelType w:val="multilevel"/>
    <w:tmpl w:val="661CA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2C44E77"/>
    <w:multiLevelType w:val="multilevel"/>
    <w:tmpl w:val="CEB8F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5070A1C"/>
    <w:multiLevelType w:val="multilevel"/>
    <w:tmpl w:val="2C0C1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62F5460"/>
    <w:multiLevelType w:val="multilevel"/>
    <w:tmpl w:val="6EF2B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6A77017"/>
    <w:multiLevelType w:val="multilevel"/>
    <w:tmpl w:val="D0D4C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6D95FA8"/>
    <w:multiLevelType w:val="multilevel"/>
    <w:tmpl w:val="19BCB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75D2E45"/>
    <w:multiLevelType w:val="multilevel"/>
    <w:tmpl w:val="6E2C0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DF233D2"/>
    <w:multiLevelType w:val="multilevel"/>
    <w:tmpl w:val="9910A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12904A5"/>
    <w:multiLevelType w:val="multilevel"/>
    <w:tmpl w:val="D6E6E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21E3521"/>
    <w:multiLevelType w:val="multilevel"/>
    <w:tmpl w:val="FF10B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28641DA"/>
    <w:multiLevelType w:val="multilevel"/>
    <w:tmpl w:val="F9F03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437388F"/>
    <w:multiLevelType w:val="multilevel"/>
    <w:tmpl w:val="1F7C3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9DE7C39"/>
    <w:multiLevelType w:val="multilevel"/>
    <w:tmpl w:val="CA1E8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1"/>
  </w:num>
  <w:num w:numId="3">
    <w:abstractNumId w:val="24"/>
  </w:num>
  <w:num w:numId="4">
    <w:abstractNumId w:val="16"/>
  </w:num>
  <w:num w:numId="5">
    <w:abstractNumId w:val="30"/>
  </w:num>
  <w:num w:numId="6">
    <w:abstractNumId w:val="1"/>
  </w:num>
  <w:num w:numId="7">
    <w:abstractNumId w:val="8"/>
  </w:num>
  <w:num w:numId="8">
    <w:abstractNumId w:val="13"/>
  </w:num>
  <w:num w:numId="9">
    <w:abstractNumId w:val="22"/>
  </w:num>
  <w:num w:numId="10">
    <w:abstractNumId w:val="2"/>
  </w:num>
  <w:num w:numId="11">
    <w:abstractNumId w:val="40"/>
  </w:num>
  <w:num w:numId="12">
    <w:abstractNumId w:val="36"/>
  </w:num>
  <w:num w:numId="13">
    <w:abstractNumId w:val="9"/>
  </w:num>
  <w:num w:numId="14">
    <w:abstractNumId w:val="27"/>
  </w:num>
  <w:num w:numId="15">
    <w:abstractNumId w:val="41"/>
    <w:lvlOverride w:ilvl="0">
      <w:lvl w:ilvl="0">
        <w:numFmt w:val="bullet"/>
        <w:lvlText w:val="o"/>
        <w:lvlJc w:val="left"/>
        <w:pPr>
          <w:tabs>
            <w:tab w:val="num" w:pos="720"/>
          </w:tabs>
          <w:ind w:left="720" w:hanging="360"/>
        </w:pPr>
        <w:rPr>
          <w:rFonts w:ascii="Courier New" w:hAnsi="Courier New" w:hint="default"/>
          <w:sz w:val="20"/>
        </w:rPr>
      </w:lvl>
    </w:lvlOverride>
  </w:num>
  <w:num w:numId="16">
    <w:abstractNumId w:val="28"/>
    <w:lvlOverride w:ilvl="0">
      <w:lvl w:ilvl="0">
        <w:numFmt w:val="bullet"/>
        <w:lvlText w:val="o"/>
        <w:lvlJc w:val="left"/>
        <w:pPr>
          <w:tabs>
            <w:tab w:val="num" w:pos="720"/>
          </w:tabs>
          <w:ind w:left="720" w:hanging="360"/>
        </w:pPr>
        <w:rPr>
          <w:rFonts w:ascii="Courier New" w:hAnsi="Courier New" w:hint="default"/>
          <w:sz w:val="20"/>
        </w:rPr>
      </w:lvl>
    </w:lvlOverride>
  </w:num>
  <w:num w:numId="17">
    <w:abstractNumId w:val="0"/>
    <w:lvlOverride w:ilvl="0">
      <w:lvl w:ilvl="0">
        <w:numFmt w:val="bullet"/>
        <w:lvlText w:val="o"/>
        <w:lvlJc w:val="left"/>
        <w:pPr>
          <w:tabs>
            <w:tab w:val="num" w:pos="720"/>
          </w:tabs>
          <w:ind w:left="720" w:hanging="360"/>
        </w:pPr>
        <w:rPr>
          <w:rFonts w:ascii="Courier New" w:hAnsi="Courier New" w:hint="default"/>
          <w:sz w:val="20"/>
        </w:rPr>
      </w:lvl>
    </w:lvlOverride>
  </w:num>
  <w:num w:numId="18">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19">
    <w:abstractNumId w:val="42"/>
  </w:num>
  <w:num w:numId="20">
    <w:abstractNumId w:val="34"/>
  </w:num>
  <w:num w:numId="21">
    <w:abstractNumId w:val="5"/>
  </w:num>
  <w:num w:numId="22">
    <w:abstractNumId w:val="45"/>
  </w:num>
  <w:num w:numId="23">
    <w:abstractNumId w:val="15"/>
  </w:num>
  <w:num w:numId="24">
    <w:abstractNumId w:val="23"/>
  </w:num>
  <w:num w:numId="25">
    <w:abstractNumId w:val="11"/>
  </w:num>
  <w:num w:numId="26">
    <w:abstractNumId w:val="7"/>
  </w:num>
  <w:num w:numId="27">
    <w:abstractNumId w:val="44"/>
  </w:num>
  <w:num w:numId="28">
    <w:abstractNumId w:val="6"/>
  </w:num>
  <w:num w:numId="29">
    <w:abstractNumId w:val="38"/>
  </w:num>
  <w:num w:numId="30">
    <w:abstractNumId w:val="14"/>
  </w:num>
  <w:num w:numId="31">
    <w:abstractNumId w:val="19"/>
  </w:num>
  <w:num w:numId="32">
    <w:abstractNumId w:val="39"/>
  </w:num>
  <w:num w:numId="33">
    <w:abstractNumId w:val="35"/>
  </w:num>
  <w:num w:numId="34">
    <w:abstractNumId w:val="12"/>
  </w:num>
  <w:num w:numId="35">
    <w:abstractNumId w:val="29"/>
  </w:num>
  <w:num w:numId="36">
    <w:abstractNumId w:val="33"/>
  </w:num>
  <w:num w:numId="37">
    <w:abstractNumId w:val="37"/>
  </w:num>
  <w:num w:numId="38">
    <w:abstractNumId w:val="18"/>
  </w:num>
  <w:num w:numId="39">
    <w:abstractNumId w:val="20"/>
  </w:num>
  <w:num w:numId="40">
    <w:abstractNumId w:val="26"/>
  </w:num>
  <w:num w:numId="41">
    <w:abstractNumId w:val="25"/>
  </w:num>
  <w:num w:numId="42">
    <w:abstractNumId w:val="43"/>
  </w:num>
  <w:num w:numId="43">
    <w:abstractNumId w:val="10"/>
  </w:num>
  <w:num w:numId="44">
    <w:abstractNumId w:val="3"/>
  </w:num>
  <w:num w:numId="45">
    <w:abstractNumId w:val="31"/>
  </w:num>
  <w:num w:numId="46">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F949A2"/>
    <w:rsid w:val="00041183"/>
    <w:rsid w:val="00044847"/>
    <w:rsid w:val="000818F0"/>
    <w:rsid w:val="000B4E4A"/>
    <w:rsid w:val="000D7439"/>
    <w:rsid w:val="000E6F8F"/>
    <w:rsid w:val="00154E98"/>
    <w:rsid w:val="0015747D"/>
    <w:rsid w:val="00196708"/>
    <w:rsid w:val="001A4393"/>
    <w:rsid w:val="001D7E27"/>
    <w:rsid w:val="001F561C"/>
    <w:rsid w:val="00225DD7"/>
    <w:rsid w:val="00267C52"/>
    <w:rsid w:val="00283B06"/>
    <w:rsid w:val="002A5598"/>
    <w:rsid w:val="00302D74"/>
    <w:rsid w:val="00314E1A"/>
    <w:rsid w:val="00333DC9"/>
    <w:rsid w:val="003675AC"/>
    <w:rsid w:val="003A4F22"/>
    <w:rsid w:val="003D3C97"/>
    <w:rsid w:val="004542DD"/>
    <w:rsid w:val="004902EC"/>
    <w:rsid w:val="00491B27"/>
    <w:rsid w:val="00495AFF"/>
    <w:rsid w:val="004D3B27"/>
    <w:rsid w:val="004E39D0"/>
    <w:rsid w:val="004E5A4F"/>
    <w:rsid w:val="00527FE1"/>
    <w:rsid w:val="00531681"/>
    <w:rsid w:val="00542E88"/>
    <w:rsid w:val="00547170"/>
    <w:rsid w:val="005542C1"/>
    <w:rsid w:val="0058784A"/>
    <w:rsid w:val="005A35E8"/>
    <w:rsid w:val="006021C0"/>
    <w:rsid w:val="006179F7"/>
    <w:rsid w:val="00681C2D"/>
    <w:rsid w:val="006B51B5"/>
    <w:rsid w:val="006D49D0"/>
    <w:rsid w:val="006E3C61"/>
    <w:rsid w:val="006F5087"/>
    <w:rsid w:val="00733AFC"/>
    <w:rsid w:val="007757D9"/>
    <w:rsid w:val="007C3513"/>
    <w:rsid w:val="008005BB"/>
    <w:rsid w:val="0083273D"/>
    <w:rsid w:val="008A071D"/>
    <w:rsid w:val="008C375E"/>
    <w:rsid w:val="008E76C4"/>
    <w:rsid w:val="00903410"/>
    <w:rsid w:val="00914185"/>
    <w:rsid w:val="00925EC3"/>
    <w:rsid w:val="00934850"/>
    <w:rsid w:val="00937C41"/>
    <w:rsid w:val="00951EF9"/>
    <w:rsid w:val="00963C8A"/>
    <w:rsid w:val="009A0660"/>
    <w:rsid w:val="009A2CE9"/>
    <w:rsid w:val="00A00489"/>
    <w:rsid w:val="00A06D18"/>
    <w:rsid w:val="00A148D5"/>
    <w:rsid w:val="00A14CEF"/>
    <w:rsid w:val="00A25A83"/>
    <w:rsid w:val="00A55A85"/>
    <w:rsid w:val="00AB0A98"/>
    <w:rsid w:val="00AE181F"/>
    <w:rsid w:val="00AE62C4"/>
    <w:rsid w:val="00B5327F"/>
    <w:rsid w:val="00B67A19"/>
    <w:rsid w:val="00BC627C"/>
    <w:rsid w:val="00BE2091"/>
    <w:rsid w:val="00BF5CB8"/>
    <w:rsid w:val="00C23CF7"/>
    <w:rsid w:val="00C76AD7"/>
    <w:rsid w:val="00C879E7"/>
    <w:rsid w:val="00CB2BDB"/>
    <w:rsid w:val="00D11304"/>
    <w:rsid w:val="00D12896"/>
    <w:rsid w:val="00D1678D"/>
    <w:rsid w:val="00D17AF8"/>
    <w:rsid w:val="00D57E07"/>
    <w:rsid w:val="00D629EF"/>
    <w:rsid w:val="00D631DD"/>
    <w:rsid w:val="00D633EC"/>
    <w:rsid w:val="00D63F73"/>
    <w:rsid w:val="00D701BC"/>
    <w:rsid w:val="00DA3FF1"/>
    <w:rsid w:val="00E570D6"/>
    <w:rsid w:val="00F2421D"/>
    <w:rsid w:val="00F949A2"/>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49A2"/>
    <w:rPr>
      <w:rFonts w:ascii="Times New Roman" w:eastAsia="Times New Roman" w:hAnsi="Times New Roman" w:cs="Times New Roman"/>
      <w:sz w:val="24"/>
      <w:szCs w:val="24"/>
    </w:rPr>
  </w:style>
  <w:style w:type="paragraph" w:styleId="Heading1">
    <w:name w:val="heading 1"/>
    <w:basedOn w:val="Normal"/>
    <w:next w:val="Normal"/>
    <w:link w:val="Heading1Char"/>
    <w:qFormat/>
    <w:rsid w:val="00F949A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F949A2"/>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F949A2"/>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F949A2"/>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F949A2"/>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949A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949A2"/>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F949A2"/>
    <w:rPr>
      <w:rFonts w:ascii="Arial" w:eastAsia="Times New Roman" w:hAnsi="Arial" w:cs="Arial"/>
      <w:b/>
      <w:bCs/>
      <w:sz w:val="26"/>
      <w:szCs w:val="26"/>
    </w:rPr>
  </w:style>
  <w:style w:type="character" w:customStyle="1" w:styleId="Heading4Char">
    <w:name w:val="Heading 4 Char"/>
    <w:basedOn w:val="DefaultParagraphFont"/>
    <w:link w:val="Heading4"/>
    <w:rsid w:val="00F949A2"/>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semiHidden/>
    <w:rsid w:val="00F949A2"/>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rsid w:val="00F949A2"/>
    <w:rPr>
      <w:color w:val="0000FF"/>
      <w:u w:val="single"/>
    </w:rPr>
  </w:style>
  <w:style w:type="paragraph" w:styleId="Footer">
    <w:name w:val="footer"/>
    <w:basedOn w:val="Normal"/>
    <w:link w:val="FooterChar"/>
    <w:uiPriority w:val="99"/>
    <w:rsid w:val="00F949A2"/>
    <w:pPr>
      <w:tabs>
        <w:tab w:val="center" w:pos="4536"/>
        <w:tab w:val="right" w:pos="9072"/>
      </w:tabs>
    </w:pPr>
  </w:style>
  <w:style w:type="character" w:customStyle="1" w:styleId="FooterChar">
    <w:name w:val="Footer Char"/>
    <w:basedOn w:val="DefaultParagraphFont"/>
    <w:link w:val="Footer"/>
    <w:uiPriority w:val="99"/>
    <w:rsid w:val="00F949A2"/>
    <w:rPr>
      <w:rFonts w:ascii="Times New Roman" w:eastAsia="Times New Roman" w:hAnsi="Times New Roman" w:cs="Times New Roman"/>
      <w:sz w:val="24"/>
      <w:szCs w:val="24"/>
    </w:rPr>
  </w:style>
  <w:style w:type="paragraph" w:customStyle="1" w:styleId="azurirano">
    <w:name w:val="azurirano"/>
    <w:basedOn w:val="Normal"/>
    <w:rsid w:val="00F949A2"/>
    <w:pPr>
      <w:spacing w:before="225" w:after="150"/>
    </w:pPr>
    <w:rPr>
      <w:color w:val="A5A5A5"/>
      <w:sz w:val="17"/>
      <w:szCs w:val="17"/>
    </w:rPr>
  </w:style>
  <w:style w:type="paragraph" w:styleId="BalloonText">
    <w:name w:val="Balloon Text"/>
    <w:basedOn w:val="Normal"/>
    <w:link w:val="BalloonTextChar"/>
    <w:uiPriority w:val="99"/>
    <w:semiHidden/>
    <w:unhideWhenUsed/>
    <w:rsid w:val="00F949A2"/>
    <w:rPr>
      <w:rFonts w:ascii="Tahoma" w:hAnsi="Tahoma" w:cs="Tahoma"/>
      <w:sz w:val="16"/>
      <w:szCs w:val="16"/>
    </w:rPr>
  </w:style>
  <w:style w:type="character" w:customStyle="1" w:styleId="BalloonTextChar">
    <w:name w:val="Balloon Text Char"/>
    <w:basedOn w:val="DefaultParagraphFont"/>
    <w:link w:val="BalloonText"/>
    <w:uiPriority w:val="99"/>
    <w:semiHidden/>
    <w:rsid w:val="00F949A2"/>
    <w:rPr>
      <w:rFonts w:ascii="Tahoma" w:eastAsia="Times New Roman" w:hAnsi="Tahoma" w:cs="Tahoma"/>
      <w:sz w:val="16"/>
      <w:szCs w:val="16"/>
    </w:rPr>
  </w:style>
  <w:style w:type="paragraph" w:styleId="NormalWeb">
    <w:name w:val="Normal (Web)"/>
    <w:basedOn w:val="Normal"/>
    <w:uiPriority w:val="99"/>
    <w:unhideWhenUsed/>
    <w:rsid w:val="00F949A2"/>
  </w:style>
  <w:style w:type="character" w:styleId="Emphasis">
    <w:name w:val="Emphasis"/>
    <w:basedOn w:val="DefaultParagraphFont"/>
    <w:qFormat/>
    <w:rsid w:val="00F949A2"/>
    <w:rPr>
      <w:i/>
      <w:iCs/>
    </w:rPr>
  </w:style>
  <w:style w:type="paragraph" w:customStyle="1" w:styleId="lead2">
    <w:name w:val="lead2"/>
    <w:basedOn w:val="Normal"/>
    <w:rsid w:val="00F949A2"/>
    <w:pPr>
      <w:spacing w:after="300" w:line="336" w:lineRule="auto"/>
    </w:pPr>
    <w:rPr>
      <w:rFonts w:ascii="Verdana" w:hAnsi="Verdana"/>
      <w:b/>
      <w:bCs/>
      <w:color w:val="000000"/>
      <w:sz w:val="20"/>
      <w:szCs w:val="20"/>
    </w:rPr>
  </w:style>
  <w:style w:type="character" w:customStyle="1" w:styleId="hps">
    <w:name w:val="hps"/>
    <w:basedOn w:val="DefaultParagraphFont"/>
    <w:rsid w:val="00F949A2"/>
  </w:style>
  <w:style w:type="character" w:customStyle="1" w:styleId="article-info2">
    <w:name w:val="article-info2"/>
    <w:basedOn w:val="DefaultParagraphFont"/>
    <w:rsid w:val="00F949A2"/>
    <w:rPr>
      <w:caps/>
      <w:sz w:val="15"/>
      <w:szCs w:val="15"/>
    </w:rPr>
  </w:style>
  <w:style w:type="paragraph" w:customStyle="1" w:styleId="sms1">
    <w:name w:val="sms1"/>
    <w:basedOn w:val="Normal"/>
    <w:rsid w:val="00F949A2"/>
    <w:pPr>
      <w:spacing w:after="150" w:line="384" w:lineRule="atLeast"/>
    </w:pPr>
    <w:rPr>
      <w:b/>
      <w:bCs/>
      <w:sz w:val="21"/>
      <w:szCs w:val="21"/>
    </w:rPr>
  </w:style>
  <w:style w:type="paragraph" w:styleId="ListParagraph">
    <w:name w:val="List Paragraph"/>
    <w:basedOn w:val="Normal"/>
    <w:uiPriority w:val="34"/>
    <w:qFormat/>
    <w:rsid w:val="00F949A2"/>
    <w:pPr>
      <w:ind w:left="720"/>
      <w:contextualSpacing/>
    </w:pPr>
  </w:style>
  <w:style w:type="paragraph" w:customStyle="1" w:styleId="Char">
    <w:name w:val="Char"/>
    <w:basedOn w:val="Normal"/>
    <w:rsid w:val="00F949A2"/>
    <w:pPr>
      <w:tabs>
        <w:tab w:val="left" w:pos="567"/>
      </w:tabs>
      <w:spacing w:before="120" w:after="160" w:line="240" w:lineRule="exact"/>
      <w:ind w:left="1584" w:hanging="504"/>
    </w:pPr>
    <w:rPr>
      <w:rFonts w:ascii="Arial" w:hAnsi="Arial"/>
      <w:b/>
      <w:bCs/>
      <w:color w:val="000000"/>
    </w:rPr>
  </w:style>
  <w:style w:type="paragraph" w:customStyle="1" w:styleId="lid">
    <w:name w:val="lid"/>
    <w:basedOn w:val="Normal"/>
    <w:rsid w:val="00F949A2"/>
    <w:pPr>
      <w:spacing w:before="100" w:beforeAutospacing="1" w:after="100" w:afterAutospacing="1"/>
    </w:pPr>
  </w:style>
  <w:style w:type="character" w:customStyle="1" w:styleId="author">
    <w:name w:val="author"/>
    <w:basedOn w:val="DefaultParagraphFont"/>
    <w:rsid w:val="00F949A2"/>
  </w:style>
  <w:style w:type="character" w:styleId="Strong">
    <w:name w:val="Strong"/>
    <w:basedOn w:val="DefaultParagraphFont"/>
    <w:uiPriority w:val="22"/>
    <w:qFormat/>
    <w:rsid w:val="00F949A2"/>
    <w:rPr>
      <w:b/>
      <w:bCs/>
    </w:rPr>
  </w:style>
  <w:style w:type="character" w:customStyle="1" w:styleId="tbold">
    <w:name w:val="tbold"/>
    <w:basedOn w:val="DefaultParagraphFont"/>
    <w:rsid w:val="00F949A2"/>
  </w:style>
  <w:style w:type="character" w:customStyle="1" w:styleId="tip">
    <w:name w:val="tip"/>
    <w:basedOn w:val="DefaultParagraphFont"/>
    <w:rsid w:val="00F949A2"/>
  </w:style>
  <w:style w:type="character" w:customStyle="1" w:styleId="datum">
    <w:name w:val="datum"/>
    <w:basedOn w:val="DefaultParagraphFont"/>
    <w:rsid w:val="00F949A2"/>
  </w:style>
  <w:style w:type="paragraph" w:customStyle="1" w:styleId="autor">
    <w:name w:val="autor"/>
    <w:basedOn w:val="Normal"/>
    <w:rsid w:val="00F949A2"/>
    <w:pPr>
      <w:spacing w:before="100" w:beforeAutospacing="1" w:after="100" w:afterAutospacing="1"/>
    </w:pPr>
  </w:style>
  <w:style w:type="paragraph" w:customStyle="1" w:styleId="preamble">
    <w:name w:val="preamble"/>
    <w:basedOn w:val="Normal"/>
    <w:rsid w:val="00F949A2"/>
    <w:pPr>
      <w:spacing w:before="100" w:beforeAutospacing="1" w:after="100" w:afterAutospacing="1"/>
    </w:pPr>
  </w:style>
  <w:style w:type="paragraph" w:customStyle="1" w:styleId="oglasitese">
    <w:name w:val="oglasitese"/>
    <w:basedOn w:val="Normal"/>
    <w:rsid w:val="00F949A2"/>
    <w:pPr>
      <w:spacing w:before="100" w:beforeAutospacing="1" w:after="100" w:afterAutospacing="1"/>
    </w:pPr>
  </w:style>
  <w:style w:type="paragraph" w:customStyle="1" w:styleId="autor1">
    <w:name w:val="autor1"/>
    <w:basedOn w:val="Normal"/>
    <w:rsid w:val="00F949A2"/>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F949A2"/>
    <w:pPr>
      <w:spacing w:before="100" w:beforeAutospacing="1" w:after="100" w:afterAutospacing="1" w:line="330" w:lineRule="atLeast"/>
    </w:pPr>
    <w:rPr>
      <w:rFonts w:ascii="Georgia" w:hAnsi="Georgia" w:cs="Tahoma"/>
      <w:sz w:val="23"/>
      <w:szCs w:val="23"/>
    </w:rPr>
  </w:style>
  <w:style w:type="character" w:customStyle="1" w:styleId="lokacija">
    <w:name w:val="lokacija"/>
    <w:basedOn w:val="DefaultParagraphFont"/>
    <w:rsid w:val="00F949A2"/>
  </w:style>
  <w:style w:type="paragraph" w:customStyle="1" w:styleId="Caption1">
    <w:name w:val="Caption1"/>
    <w:basedOn w:val="Normal"/>
    <w:rsid w:val="00F949A2"/>
    <w:pPr>
      <w:spacing w:before="100" w:beforeAutospacing="1" w:after="100" w:afterAutospacing="1"/>
    </w:pPr>
  </w:style>
  <w:style w:type="paragraph" w:customStyle="1" w:styleId="lead">
    <w:name w:val="lead"/>
    <w:basedOn w:val="Normal"/>
    <w:rsid w:val="00F949A2"/>
    <w:rPr>
      <w:b/>
      <w:bCs/>
    </w:rPr>
  </w:style>
  <w:style w:type="paragraph" w:customStyle="1" w:styleId="source">
    <w:name w:val="source"/>
    <w:basedOn w:val="Normal"/>
    <w:rsid w:val="00F949A2"/>
    <w:rPr>
      <w:rFonts w:ascii="Verdana" w:hAnsi="Verdana"/>
      <w:caps/>
      <w:color w:val="000000"/>
      <w:sz w:val="15"/>
      <w:szCs w:val="15"/>
    </w:rPr>
  </w:style>
  <w:style w:type="paragraph" w:customStyle="1" w:styleId="uptitle">
    <w:name w:val="uptitle"/>
    <w:basedOn w:val="Normal"/>
    <w:rsid w:val="00F949A2"/>
    <w:rPr>
      <w:rFonts w:ascii="Verdana" w:hAnsi="Verdana"/>
      <w:caps/>
      <w:color w:val="000000"/>
      <w:sz w:val="18"/>
      <w:szCs w:val="18"/>
    </w:rPr>
  </w:style>
  <w:style w:type="paragraph" w:customStyle="1" w:styleId="eventplaceeventdate">
    <w:name w:val="eventplace_eventdate"/>
    <w:basedOn w:val="Normal"/>
    <w:rsid w:val="00F949A2"/>
    <w:rPr>
      <w:rFonts w:ascii="Verdana" w:hAnsi="Verdana"/>
      <w:color w:val="000000"/>
      <w:sz w:val="15"/>
      <w:szCs w:val="15"/>
    </w:rPr>
  </w:style>
  <w:style w:type="character" w:customStyle="1" w:styleId="eventplace">
    <w:name w:val="eventplace"/>
    <w:basedOn w:val="DefaultParagraphFont"/>
    <w:rsid w:val="00F949A2"/>
    <w:rPr>
      <w:b/>
      <w:bCs/>
    </w:rPr>
  </w:style>
  <w:style w:type="character" w:customStyle="1" w:styleId="eventdate1">
    <w:name w:val="eventdate1"/>
    <w:basedOn w:val="DefaultParagraphFont"/>
    <w:rsid w:val="00F949A2"/>
  </w:style>
  <w:style w:type="paragraph" w:customStyle="1" w:styleId="singlenewsauthor">
    <w:name w:val="singlenewsauthor"/>
    <w:basedOn w:val="Normal"/>
    <w:rsid w:val="00F949A2"/>
    <w:pPr>
      <w:spacing w:before="100" w:beforeAutospacing="1" w:after="100" w:afterAutospacing="1"/>
    </w:pPr>
  </w:style>
  <w:style w:type="character" w:customStyle="1" w:styleId="date">
    <w:name w:val="date"/>
    <w:basedOn w:val="DefaultParagraphFont"/>
    <w:rsid w:val="00F949A2"/>
  </w:style>
  <w:style w:type="character" w:customStyle="1" w:styleId="fbconnectbuttontext11">
    <w:name w:val="fbconnectbutton_text11"/>
    <w:basedOn w:val="DefaultParagraphFont"/>
    <w:rsid w:val="00F949A2"/>
  </w:style>
  <w:style w:type="character" w:customStyle="1" w:styleId="fbsharecountinner5">
    <w:name w:val="fb_share_count_inner5"/>
    <w:basedOn w:val="DefaultParagraphFont"/>
    <w:rsid w:val="00F949A2"/>
    <w:rPr>
      <w:vanish w:val="0"/>
      <w:webHidden w:val="0"/>
      <w:shd w:val="clear" w:color="auto" w:fill="E8EBF2"/>
      <w:specVanish w:val="0"/>
    </w:rPr>
  </w:style>
  <w:style w:type="character" w:customStyle="1" w:styleId="subtext21">
    <w:name w:val="subtext21"/>
    <w:basedOn w:val="DefaultParagraphFont"/>
    <w:rsid w:val="00F949A2"/>
    <w:rPr>
      <w:color w:val="999999"/>
      <w:sz w:val="17"/>
      <w:szCs w:val="17"/>
    </w:rPr>
  </w:style>
  <w:style w:type="character" w:customStyle="1" w:styleId="overflow-hidden">
    <w:name w:val="overflow-hidden"/>
    <w:basedOn w:val="DefaultParagraphFont"/>
    <w:rsid w:val="00F949A2"/>
  </w:style>
  <w:style w:type="paragraph" w:customStyle="1" w:styleId="small-headline1">
    <w:name w:val="small-headline1"/>
    <w:basedOn w:val="Normal"/>
    <w:rsid w:val="00F949A2"/>
    <w:pPr>
      <w:spacing w:after="150"/>
    </w:pPr>
    <w:rPr>
      <w:b/>
      <w:bCs/>
    </w:rPr>
  </w:style>
  <w:style w:type="paragraph" w:customStyle="1" w:styleId="mainimagesignature">
    <w:name w:val="mainimagesignature"/>
    <w:basedOn w:val="Normal"/>
    <w:rsid w:val="00F949A2"/>
    <w:pPr>
      <w:spacing w:before="100" w:beforeAutospacing="1" w:after="100" w:afterAutospacing="1"/>
    </w:pPr>
  </w:style>
  <w:style w:type="paragraph" w:customStyle="1" w:styleId="aftertitle">
    <w:name w:val="after_title"/>
    <w:basedOn w:val="Normal"/>
    <w:rsid w:val="00F949A2"/>
    <w:pPr>
      <w:spacing w:before="100" w:beforeAutospacing="1" w:after="100" w:afterAutospacing="1"/>
    </w:pPr>
  </w:style>
  <w:style w:type="character" w:customStyle="1" w:styleId="ppy-text">
    <w:name w:val="ppy-text"/>
    <w:basedOn w:val="DefaultParagraphFont"/>
    <w:rsid w:val="00F949A2"/>
  </w:style>
  <w:style w:type="character" w:customStyle="1" w:styleId="article-info1">
    <w:name w:val="article-info1"/>
    <w:basedOn w:val="DefaultParagraphFont"/>
    <w:rsid w:val="00F949A2"/>
    <w:rPr>
      <w:caps/>
      <w:sz w:val="15"/>
      <w:szCs w:val="15"/>
    </w:rPr>
  </w:style>
  <w:style w:type="character" w:customStyle="1" w:styleId="flagz">
    <w:name w:val="flagz"/>
    <w:basedOn w:val="DefaultParagraphFont"/>
    <w:rsid w:val="00F949A2"/>
  </w:style>
  <w:style w:type="paragraph" w:customStyle="1" w:styleId="reviewauthor">
    <w:name w:val="review_author"/>
    <w:basedOn w:val="Normal"/>
    <w:rsid w:val="00F949A2"/>
    <w:pPr>
      <w:spacing w:before="100" w:beforeAutospacing="1" w:after="100" w:afterAutospacing="1"/>
    </w:pPr>
  </w:style>
  <w:style w:type="paragraph" w:customStyle="1" w:styleId="uptitle5">
    <w:name w:val="uptitle5"/>
    <w:basedOn w:val="Normal"/>
    <w:rsid w:val="00F949A2"/>
    <w:pPr>
      <w:spacing w:after="150" w:line="336" w:lineRule="auto"/>
    </w:pPr>
    <w:rPr>
      <w:rFonts w:ascii="Verdana" w:hAnsi="Verdana"/>
      <w:color w:val="9C8A54"/>
      <w:sz w:val="20"/>
      <w:szCs w:val="20"/>
    </w:rPr>
  </w:style>
  <w:style w:type="paragraph" w:customStyle="1" w:styleId="Caption2">
    <w:name w:val="Caption2"/>
    <w:basedOn w:val="Normal"/>
    <w:rsid w:val="00F949A2"/>
    <w:pPr>
      <w:spacing w:before="100" w:beforeAutospacing="1" w:after="100" w:afterAutospacing="1"/>
    </w:pPr>
  </w:style>
  <w:style w:type="character" w:customStyle="1" w:styleId="updatedate">
    <w:name w:val="updatedate"/>
    <w:basedOn w:val="DefaultParagraphFont"/>
    <w:rsid w:val="00F949A2"/>
  </w:style>
  <w:style w:type="paragraph" w:customStyle="1" w:styleId="Caption3">
    <w:name w:val="Caption3"/>
    <w:basedOn w:val="Normal"/>
    <w:rsid w:val="00F949A2"/>
    <w:pPr>
      <w:spacing w:before="100" w:beforeAutospacing="1" w:after="100" w:afterAutospacing="1"/>
    </w:pPr>
  </w:style>
  <w:style w:type="character" w:customStyle="1" w:styleId="newslocation2">
    <w:name w:val="newslocation2"/>
    <w:basedOn w:val="DefaultParagraphFont"/>
    <w:rsid w:val="00F949A2"/>
    <w:rPr>
      <w:caps/>
    </w:rPr>
  </w:style>
  <w:style w:type="paragraph" w:customStyle="1" w:styleId="Caption4">
    <w:name w:val="Caption4"/>
    <w:basedOn w:val="Normal"/>
    <w:rsid w:val="00F949A2"/>
    <w:pPr>
      <w:spacing w:before="100" w:beforeAutospacing="1" w:after="100" w:afterAutospacing="1"/>
    </w:pPr>
  </w:style>
  <w:style w:type="character" w:customStyle="1" w:styleId="newschangedetail">
    <w:name w:val="newschangedetail"/>
    <w:basedOn w:val="DefaultParagraphFont"/>
    <w:rsid w:val="00F949A2"/>
  </w:style>
  <w:style w:type="paragraph" w:styleId="Header">
    <w:name w:val="header"/>
    <w:basedOn w:val="Normal"/>
    <w:link w:val="HeaderChar"/>
    <w:uiPriority w:val="99"/>
    <w:semiHidden/>
    <w:unhideWhenUsed/>
    <w:rsid w:val="00F949A2"/>
    <w:pPr>
      <w:tabs>
        <w:tab w:val="center" w:pos="4703"/>
        <w:tab w:val="right" w:pos="9406"/>
      </w:tabs>
    </w:pPr>
  </w:style>
  <w:style w:type="character" w:customStyle="1" w:styleId="HeaderChar">
    <w:name w:val="Header Char"/>
    <w:basedOn w:val="DefaultParagraphFont"/>
    <w:link w:val="Header"/>
    <w:uiPriority w:val="99"/>
    <w:semiHidden/>
    <w:rsid w:val="00F949A2"/>
    <w:rPr>
      <w:rFonts w:ascii="Times New Roman" w:eastAsia="Times New Roman" w:hAnsi="Times New Roman" w:cs="Times New Roman"/>
      <w:sz w:val="24"/>
      <w:szCs w:val="24"/>
    </w:rPr>
  </w:style>
  <w:style w:type="character" w:customStyle="1" w:styleId="submitted">
    <w:name w:val="submitted"/>
    <w:basedOn w:val="DefaultParagraphFont"/>
    <w:rsid w:val="002A5598"/>
  </w:style>
  <w:style w:type="character" w:customStyle="1" w:styleId="taxonomy">
    <w:name w:val="taxonomy"/>
    <w:basedOn w:val="DefaultParagraphFont"/>
    <w:rsid w:val="002A5598"/>
  </w:style>
  <w:style w:type="character" w:customStyle="1" w:styleId="up-current-score">
    <w:name w:val="up-current-score"/>
    <w:basedOn w:val="DefaultParagraphFont"/>
    <w:rsid w:val="002A5598"/>
  </w:style>
  <w:style w:type="character" w:customStyle="1" w:styleId="down-current-score">
    <w:name w:val="down-current-score"/>
    <w:basedOn w:val="DefaultParagraphFont"/>
    <w:rsid w:val="002A5598"/>
  </w:style>
</w:styles>
</file>

<file path=word/webSettings.xml><?xml version="1.0" encoding="utf-8"?>
<w:webSettings xmlns:r="http://schemas.openxmlformats.org/officeDocument/2006/relationships" xmlns:w="http://schemas.openxmlformats.org/wordprocessingml/2006/main">
  <w:divs>
    <w:div w:id="217787169">
      <w:bodyDiv w:val="1"/>
      <w:marLeft w:val="0"/>
      <w:marRight w:val="0"/>
      <w:marTop w:val="0"/>
      <w:marBottom w:val="0"/>
      <w:divBdr>
        <w:top w:val="none" w:sz="0" w:space="0" w:color="auto"/>
        <w:left w:val="none" w:sz="0" w:space="0" w:color="auto"/>
        <w:bottom w:val="none" w:sz="0" w:space="0" w:color="auto"/>
        <w:right w:val="none" w:sz="0" w:space="0" w:color="auto"/>
      </w:divBdr>
      <w:divsChild>
        <w:div w:id="1377781061">
          <w:marLeft w:val="0"/>
          <w:marRight w:val="0"/>
          <w:marTop w:val="0"/>
          <w:marBottom w:val="0"/>
          <w:divBdr>
            <w:top w:val="none" w:sz="0" w:space="0" w:color="auto"/>
            <w:left w:val="none" w:sz="0" w:space="0" w:color="auto"/>
            <w:bottom w:val="none" w:sz="0" w:space="0" w:color="auto"/>
            <w:right w:val="none" w:sz="0" w:space="0" w:color="auto"/>
          </w:divBdr>
          <w:divsChild>
            <w:div w:id="1007289947">
              <w:marLeft w:val="0"/>
              <w:marRight w:val="0"/>
              <w:marTop w:val="0"/>
              <w:marBottom w:val="0"/>
              <w:divBdr>
                <w:top w:val="none" w:sz="0" w:space="0" w:color="auto"/>
                <w:left w:val="none" w:sz="0" w:space="0" w:color="auto"/>
                <w:bottom w:val="none" w:sz="0" w:space="0" w:color="auto"/>
                <w:right w:val="none" w:sz="0" w:space="0" w:color="auto"/>
              </w:divBdr>
              <w:divsChild>
                <w:div w:id="1279410369">
                  <w:marLeft w:val="0"/>
                  <w:marRight w:val="0"/>
                  <w:marTop w:val="0"/>
                  <w:marBottom w:val="0"/>
                  <w:divBdr>
                    <w:top w:val="none" w:sz="0" w:space="0" w:color="auto"/>
                    <w:left w:val="none" w:sz="0" w:space="0" w:color="auto"/>
                    <w:bottom w:val="none" w:sz="0" w:space="0" w:color="auto"/>
                    <w:right w:val="none" w:sz="0" w:space="0" w:color="auto"/>
                  </w:divBdr>
                  <w:divsChild>
                    <w:div w:id="1723215487">
                      <w:marLeft w:val="0"/>
                      <w:marRight w:val="0"/>
                      <w:marTop w:val="0"/>
                      <w:marBottom w:val="0"/>
                      <w:divBdr>
                        <w:top w:val="none" w:sz="0" w:space="0" w:color="auto"/>
                        <w:left w:val="none" w:sz="0" w:space="0" w:color="auto"/>
                        <w:bottom w:val="none" w:sz="0" w:space="0" w:color="auto"/>
                        <w:right w:val="none" w:sz="0" w:space="0" w:color="auto"/>
                      </w:divBdr>
                      <w:divsChild>
                        <w:div w:id="2099400745">
                          <w:marLeft w:val="0"/>
                          <w:marRight w:val="0"/>
                          <w:marTop w:val="0"/>
                          <w:marBottom w:val="0"/>
                          <w:divBdr>
                            <w:top w:val="none" w:sz="0" w:space="0" w:color="auto"/>
                            <w:left w:val="none" w:sz="0" w:space="0" w:color="auto"/>
                            <w:bottom w:val="none" w:sz="0" w:space="0" w:color="auto"/>
                            <w:right w:val="none" w:sz="0" w:space="0" w:color="auto"/>
                          </w:divBdr>
                          <w:divsChild>
                            <w:div w:id="172650125">
                              <w:marLeft w:val="0"/>
                              <w:marRight w:val="0"/>
                              <w:marTop w:val="0"/>
                              <w:marBottom w:val="0"/>
                              <w:divBdr>
                                <w:top w:val="none" w:sz="0" w:space="0" w:color="auto"/>
                                <w:left w:val="none" w:sz="0" w:space="0" w:color="auto"/>
                                <w:bottom w:val="none" w:sz="0" w:space="0" w:color="auto"/>
                                <w:right w:val="none" w:sz="0" w:space="0" w:color="auto"/>
                              </w:divBdr>
                            </w:div>
                            <w:div w:id="85747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6717472">
      <w:bodyDiv w:val="1"/>
      <w:marLeft w:val="0"/>
      <w:marRight w:val="0"/>
      <w:marTop w:val="0"/>
      <w:marBottom w:val="0"/>
      <w:divBdr>
        <w:top w:val="none" w:sz="0" w:space="0" w:color="auto"/>
        <w:left w:val="none" w:sz="0" w:space="0" w:color="auto"/>
        <w:bottom w:val="none" w:sz="0" w:space="0" w:color="auto"/>
        <w:right w:val="none" w:sz="0" w:space="0" w:color="auto"/>
      </w:divBdr>
      <w:divsChild>
        <w:div w:id="515462160">
          <w:marLeft w:val="0"/>
          <w:marRight w:val="0"/>
          <w:marTop w:val="0"/>
          <w:marBottom w:val="0"/>
          <w:divBdr>
            <w:top w:val="none" w:sz="0" w:space="0" w:color="auto"/>
            <w:left w:val="none" w:sz="0" w:space="0" w:color="auto"/>
            <w:bottom w:val="none" w:sz="0" w:space="0" w:color="auto"/>
            <w:right w:val="none" w:sz="0" w:space="0" w:color="auto"/>
          </w:divBdr>
          <w:divsChild>
            <w:div w:id="1249534463">
              <w:marLeft w:val="0"/>
              <w:marRight w:val="0"/>
              <w:marTop w:val="0"/>
              <w:marBottom w:val="0"/>
              <w:divBdr>
                <w:top w:val="none" w:sz="0" w:space="0" w:color="auto"/>
                <w:left w:val="none" w:sz="0" w:space="0" w:color="auto"/>
                <w:bottom w:val="none" w:sz="0" w:space="0" w:color="auto"/>
                <w:right w:val="none" w:sz="0" w:space="0" w:color="auto"/>
              </w:divBdr>
              <w:divsChild>
                <w:div w:id="1285580706">
                  <w:marLeft w:val="0"/>
                  <w:marRight w:val="0"/>
                  <w:marTop w:val="0"/>
                  <w:marBottom w:val="0"/>
                  <w:divBdr>
                    <w:top w:val="none" w:sz="0" w:space="0" w:color="auto"/>
                    <w:left w:val="none" w:sz="0" w:space="0" w:color="auto"/>
                    <w:bottom w:val="none" w:sz="0" w:space="0" w:color="auto"/>
                    <w:right w:val="none" w:sz="0" w:space="0" w:color="auto"/>
                  </w:divBdr>
                  <w:divsChild>
                    <w:div w:id="371416806">
                      <w:marLeft w:val="0"/>
                      <w:marRight w:val="0"/>
                      <w:marTop w:val="0"/>
                      <w:marBottom w:val="0"/>
                      <w:divBdr>
                        <w:top w:val="none" w:sz="0" w:space="0" w:color="auto"/>
                        <w:left w:val="none" w:sz="0" w:space="0" w:color="auto"/>
                        <w:bottom w:val="none" w:sz="0" w:space="0" w:color="auto"/>
                        <w:right w:val="none" w:sz="0" w:space="0" w:color="auto"/>
                      </w:divBdr>
                      <w:divsChild>
                        <w:div w:id="768815138">
                          <w:marLeft w:val="0"/>
                          <w:marRight w:val="0"/>
                          <w:marTop w:val="0"/>
                          <w:marBottom w:val="0"/>
                          <w:divBdr>
                            <w:top w:val="none" w:sz="0" w:space="0" w:color="auto"/>
                            <w:left w:val="none" w:sz="0" w:space="0" w:color="auto"/>
                            <w:bottom w:val="none" w:sz="0" w:space="0" w:color="auto"/>
                            <w:right w:val="none" w:sz="0" w:space="0" w:color="auto"/>
                          </w:divBdr>
                          <w:divsChild>
                            <w:div w:id="863446321">
                              <w:marLeft w:val="0"/>
                              <w:marRight w:val="0"/>
                              <w:marTop w:val="0"/>
                              <w:marBottom w:val="0"/>
                              <w:divBdr>
                                <w:top w:val="none" w:sz="0" w:space="0" w:color="auto"/>
                                <w:left w:val="none" w:sz="0" w:space="0" w:color="auto"/>
                                <w:bottom w:val="none" w:sz="0" w:space="0" w:color="auto"/>
                                <w:right w:val="none" w:sz="0" w:space="0" w:color="auto"/>
                              </w:divBdr>
                            </w:div>
                            <w:div w:id="1783963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8824566">
      <w:bodyDiv w:val="1"/>
      <w:marLeft w:val="0"/>
      <w:marRight w:val="0"/>
      <w:marTop w:val="0"/>
      <w:marBottom w:val="0"/>
      <w:divBdr>
        <w:top w:val="none" w:sz="0" w:space="0" w:color="auto"/>
        <w:left w:val="none" w:sz="0" w:space="0" w:color="auto"/>
        <w:bottom w:val="none" w:sz="0" w:space="0" w:color="auto"/>
        <w:right w:val="none" w:sz="0" w:space="0" w:color="auto"/>
      </w:divBdr>
      <w:divsChild>
        <w:div w:id="696198907">
          <w:marLeft w:val="0"/>
          <w:marRight w:val="0"/>
          <w:marTop w:val="0"/>
          <w:marBottom w:val="0"/>
          <w:divBdr>
            <w:top w:val="none" w:sz="0" w:space="0" w:color="auto"/>
            <w:left w:val="none" w:sz="0" w:space="0" w:color="auto"/>
            <w:bottom w:val="none" w:sz="0" w:space="0" w:color="auto"/>
            <w:right w:val="none" w:sz="0" w:space="0" w:color="auto"/>
          </w:divBdr>
          <w:divsChild>
            <w:div w:id="1562983733">
              <w:marLeft w:val="0"/>
              <w:marRight w:val="0"/>
              <w:marTop w:val="0"/>
              <w:marBottom w:val="0"/>
              <w:divBdr>
                <w:top w:val="none" w:sz="0" w:space="0" w:color="auto"/>
                <w:left w:val="none" w:sz="0" w:space="0" w:color="auto"/>
                <w:bottom w:val="none" w:sz="0" w:space="0" w:color="auto"/>
                <w:right w:val="none" w:sz="0" w:space="0" w:color="auto"/>
              </w:divBdr>
              <w:divsChild>
                <w:div w:id="792406865">
                  <w:marLeft w:val="0"/>
                  <w:marRight w:val="0"/>
                  <w:marTop w:val="0"/>
                  <w:marBottom w:val="0"/>
                  <w:divBdr>
                    <w:top w:val="none" w:sz="0" w:space="0" w:color="auto"/>
                    <w:left w:val="none" w:sz="0" w:space="0" w:color="auto"/>
                    <w:bottom w:val="none" w:sz="0" w:space="0" w:color="auto"/>
                    <w:right w:val="none" w:sz="0" w:space="0" w:color="auto"/>
                  </w:divBdr>
                  <w:divsChild>
                    <w:div w:id="1442526156">
                      <w:marLeft w:val="0"/>
                      <w:marRight w:val="0"/>
                      <w:marTop w:val="0"/>
                      <w:marBottom w:val="150"/>
                      <w:divBdr>
                        <w:top w:val="none" w:sz="0" w:space="0" w:color="auto"/>
                        <w:left w:val="none" w:sz="0" w:space="0" w:color="auto"/>
                        <w:bottom w:val="none" w:sz="0" w:space="0" w:color="auto"/>
                        <w:right w:val="none" w:sz="0" w:space="0" w:color="auto"/>
                      </w:divBdr>
                      <w:divsChild>
                        <w:div w:id="1104300538">
                          <w:marLeft w:val="0"/>
                          <w:marRight w:val="0"/>
                          <w:marTop w:val="0"/>
                          <w:marBottom w:val="0"/>
                          <w:divBdr>
                            <w:top w:val="none" w:sz="0" w:space="0" w:color="auto"/>
                            <w:left w:val="none" w:sz="0" w:space="0" w:color="auto"/>
                            <w:bottom w:val="none" w:sz="0" w:space="0" w:color="auto"/>
                            <w:right w:val="none" w:sz="0" w:space="0" w:color="auto"/>
                          </w:divBdr>
                          <w:divsChild>
                            <w:div w:id="1031759721">
                              <w:marLeft w:val="90"/>
                              <w:marRight w:val="0"/>
                              <w:marTop w:val="0"/>
                              <w:marBottom w:val="0"/>
                              <w:divBdr>
                                <w:top w:val="none" w:sz="0" w:space="0" w:color="auto"/>
                                <w:left w:val="none" w:sz="0" w:space="0" w:color="auto"/>
                                <w:bottom w:val="none" w:sz="0" w:space="0" w:color="auto"/>
                                <w:right w:val="none" w:sz="0" w:space="0" w:color="auto"/>
                              </w:divBdr>
                            </w:div>
                          </w:divsChild>
                        </w:div>
                        <w:div w:id="109975985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5950187">
      <w:bodyDiv w:val="1"/>
      <w:marLeft w:val="0"/>
      <w:marRight w:val="0"/>
      <w:marTop w:val="0"/>
      <w:marBottom w:val="0"/>
      <w:divBdr>
        <w:top w:val="none" w:sz="0" w:space="0" w:color="auto"/>
        <w:left w:val="none" w:sz="0" w:space="0" w:color="auto"/>
        <w:bottom w:val="none" w:sz="0" w:space="0" w:color="auto"/>
        <w:right w:val="none" w:sz="0" w:space="0" w:color="auto"/>
      </w:divBdr>
      <w:divsChild>
        <w:div w:id="1851096067">
          <w:marLeft w:val="0"/>
          <w:marRight w:val="0"/>
          <w:marTop w:val="0"/>
          <w:marBottom w:val="0"/>
          <w:divBdr>
            <w:top w:val="none" w:sz="0" w:space="0" w:color="auto"/>
            <w:left w:val="none" w:sz="0" w:space="0" w:color="auto"/>
            <w:bottom w:val="none" w:sz="0" w:space="0" w:color="auto"/>
            <w:right w:val="none" w:sz="0" w:space="0" w:color="auto"/>
          </w:divBdr>
          <w:divsChild>
            <w:div w:id="517423899">
              <w:marLeft w:val="0"/>
              <w:marRight w:val="0"/>
              <w:marTop w:val="0"/>
              <w:marBottom w:val="0"/>
              <w:divBdr>
                <w:top w:val="none" w:sz="0" w:space="0" w:color="auto"/>
                <w:left w:val="none" w:sz="0" w:space="0" w:color="auto"/>
                <w:bottom w:val="none" w:sz="0" w:space="0" w:color="auto"/>
                <w:right w:val="none" w:sz="0" w:space="0" w:color="auto"/>
              </w:divBdr>
              <w:divsChild>
                <w:div w:id="1060206728">
                  <w:marLeft w:val="0"/>
                  <w:marRight w:val="0"/>
                  <w:marTop w:val="0"/>
                  <w:marBottom w:val="0"/>
                  <w:divBdr>
                    <w:top w:val="none" w:sz="0" w:space="0" w:color="auto"/>
                    <w:left w:val="none" w:sz="0" w:space="0" w:color="auto"/>
                    <w:bottom w:val="none" w:sz="0" w:space="0" w:color="auto"/>
                    <w:right w:val="none" w:sz="0" w:space="0" w:color="auto"/>
                  </w:divBdr>
                  <w:divsChild>
                    <w:div w:id="1004170052">
                      <w:marLeft w:val="0"/>
                      <w:marRight w:val="0"/>
                      <w:marTop w:val="0"/>
                      <w:marBottom w:val="150"/>
                      <w:divBdr>
                        <w:top w:val="none" w:sz="0" w:space="0" w:color="auto"/>
                        <w:left w:val="none" w:sz="0" w:space="0" w:color="auto"/>
                        <w:bottom w:val="none" w:sz="0" w:space="0" w:color="auto"/>
                        <w:right w:val="none" w:sz="0" w:space="0" w:color="auto"/>
                      </w:divBdr>
                      <w:divsChild>
                        <w:div w:id="1884444495">
                          <w:marLeft w:val="0"/>
                          <w:marRight w:val="0"/>
                          <w:marTop w:val="0"/>
                          <w:marBottom w:val="0"/>
                          <w:divBdr>
                            <w:top w:val="none" w:sz="0" w:space="0" w:color="auto"/>
                            <w:left w:val="none" w:sz="0" w:space="0" w:color="auto"/>
                            <w:bottom w:val="none" w:sz="0" w:space="0" w:color="auto"/>
                            <w:right w:val="none" w:sz="0" w:space="0" w:color="auto"/>
                          </w:divBdr>
                          <w:divsChild>
                            <w:div w:id="501359408">
                              <w:marLeft w:val="90"/>
                              <w:marRight w:val="0"/>
                              <w:marTop w:val="0"/>
                              <w:marBottom w:val="0"/>
                              <w:divBdr>
                                <w:top w:val="none" w:sz="0" w:space="0" w:color="auto"/>
                                <w:left w:val="none" w:sz="0" w:space="0" w:color="auto"/>
                                <w:bottom w:val="none" w:sz="0" w:space="0" w:color="auto"/>
                                <w:right w:val="none" w:sz="0" w:space="0" w:color="auto"/>
                              </w:divBdr>
                            </w:div>
                          </w:divsChild>
                        </w:div>
                        <w:div w:id="14952037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2258076">
      <w:bodyDiv w:val="1"/>
      <w:marLeft w:val="0"/>
      <w:marRight w:val="0"/>
      <w:marTop w:val="0"/>
      <w:marBottom w:val="0"/>
      <w:divBdr>
        <w:top w:val="none" w:sz="0" w:space="0" w:color="auto"/>
        <w:left w:val="none" w:sz="0" w:space="0" w:color="auto"/>
        <w:bottom w:val="none" w:sz="0" w:space="0" w:color="auto"/>
        <w:right w:val="none" w:sz="0" w:space="0" w:color="auto"/>
      </w:divBdr>
      <w:divsChild>
        <w:div w:id="1328173376">
          <w:marLeft w:val="0"/>
          <w:marRight w:val="0"/>
          <w:marTop w:val="0"/>
          <w:marBottom w:val="0"/>
          <w:divBdr>
            <w:top w:val="none" w:sz="0" w:space="0" w:color="auto"/>
            <w:left w:val="none" w:sz="0" w:space="0" w:color="auto"/>
            <w:bottom w:val="none" w:sz="0" w:space="0" w:color="auto"/>
            <w:right w:val="none" w:sz="0" w:space="0" w:color="auto"/>
          </w:divBdr>
          <w:divsChild>
            <w:div w:id="25495851">
              <w:marLeft w:val="0"/>
              <w:marRight w:val="0"/>
              <w:marTop w:val="0"/>
              <w:marBottom w:val="0"/>
              <w:divBdr>
                <w:top w:val="none" w:sz="0" w:space="0" w:color="auto"/>
                <w:left w:val="none" w:sz="0" w:space="0" w:color="auto"/>
                <w:bottom w:val="none" w:sz="0" w:space="0" w:color="auto"/>
                <w:right w:val="none" w:sz="0" w:space="0" w:color="auto"/>
              </w:divBdr>
              <w:divsChild>
                <w:div w:id="2105760060">
                  <w:marLeft w:val="0"/>
                  <w:marRight w:val="0"/>
                  <w:marTop w:val="0"/>
                  <w:marBottom w:val="0"/>
                  <w:divBdr>
                    <w:top w:val="none" w:sz="0" w:space="0" w:color="auto"/>
                    <w:left w:val="none" w:sz="0" w:space="0" w:color="auto"/>
                    <w:bottom w:val="none" w:sz="0" w:space="0" w:color="auto"/>
                    <w:right w:val="none" w:sz="0" w:space="0" w:color="auto"/>
                  </w:divBdr>
                  <w:divsChild>
                    <w:div w:id="786966641">
                      <w:marLeft w:val="0"/>
                      <w:marRight w:val="0"/>
                      <w:marTop w:val="0"/>
                      <w:marBottom w:val="0"/>
                      <w:divBdr>
                        <w:top w:val="none" w:sz="0" w:space="0" w:color="auto"/>
                        <w:left w:val="none" w:sz="0" w:space="0" w:color="auto"/>
                        <w:bottom w:val="none" w:sz="0" w:space="0" w:color="auto"/>
                        <w:right w:val="none" w:sz="0" w:space="0" w:color="auto"/>
                      </w:divBdr>
                      <w:divsChild>
                        <w:div w:id="91359300">
                          <w:marLeft w:val="0"/>
                          <w:marRight w:val="0"/>
                          <w:marTop w:val="0"/>
                          <w:marBottom w:val="0"/>
                          <w:divBdr>
                            <w:top w:val="none" w:sz="0" w:space="0" w:color="auto"/>
                            <w:left w:val="none" w:sz="0" w:space="0" w:color="auto"/>
                            <w:bottom w:val="none" w:sz="0" w:space="0" w:color="auto"/>
                            <w:right w:val="none" w:sz="0" w:space="0" w:color="auto"/>
                          </w:divBdr>
                          <w:divsChild>
                            <w:div w:id="1401171600">
                              <w:marLeft w:val="0"/>
                              <w:marRight w:val="0"/>
                              <w:marTop w:val="0"/>
                              <w:marBottom w:val="0"/>
                              <w:divBdr>
                                <w:top w:val="none" w:sz="0" w:space="0" w:color="auto"/>
                                <w:left w:val="none" w:sz="0" w:space="0" w:color="auto"/>
                                <w:bottom w:val="none" w:sz="0" w:space="0" w:color="auto"/>
                                <w:right w:val="none" w:sz="0" w:space="0" w:color="auto"/>
                              </w:divBdr>
                            </w:div>
                            <w:div w:id="1787768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6981400">
      <w:bodyDiv w:val="1"/>
      <w:marLeft w:val="0"/>
      <w:marRight w:val="0"/>
      <w:marTop w:val="0"/>
      <w:marBottom w:val="0"/>
      <w:divBdr>
        <w:top w:val="none" w:sz="0" w:space="0" w:color="auto"/>
        <w:left w:val="none" w:sz="0" w:space="0" w:color="auto"/>
        <w:bottom w:val="none" w:sz="0" w:space="0" w:color="auto"/>
        <w:right w:val="none" w:sz="0" w:space="0" w:color="auto"/>
      </w:divBdr>
      <w:divsChild>
        <w:div w:id="2015571118">
          <w:marLeft w:val="0"/>
          <w:marRight w:val="0"/>
          <w:marTop w:val="0"/>
          <w:marBottom w:val="0"/>
          <w:divBdr>
            <w:top w:val="none" w:sz="0" w:space="0" w:color="auto"/>
            <w:left w:val="none" w:sz="0" w:space="0" w:color="auto"/>
            <w:bottom w:val="none" w:sz="0" w:space="0" w:color="auto"/>
            <w:right w:val="none" w:sz="0" w:space="0" w:color="auto"/>
          </w:divBdr>
          <w:divsChild>
            <w:div w:id="1991712299">
              <w:marLeft w:val="0"/>
              <w:marRight w:val="0"/>
              <w:marTop w:val="0"/>
              <w:marBottom w:val="0"/>
              <w:divBdr>
                <w:top w:val="none" w:sz="0" w:space="0" w:color="auto"/>
                <w:left w:val="none" w:sz="0" w:space="0" w:color="auto"/>
                <w:bottom w:val="none" w:sz="0" w:space="0" w:color="auto"/>
                <w:right w:val="none" w:sz="0" w:space="0" w:color="auto"/>
              </w:divBdr>
              <w:divsChild>
                <w:div w:id="1902207970">
                  <w:marLeft w:val="0"/>
                  <w:marRight w:val="0"/>
                  <w:marTop w:val="0"/>
                  <w:marBottom w:val="0"/>
                  <w:divBdr>
                    <w:top w:val="none" w:sz="0" w:space="0" w:color="auto"/>
                    <w:left w:val="none" w:sz="0" w:space="0" w:color="auto"/>
                    <w:bottom w:val="none" w:sz="0" w:space="0" w:color="auto"/>
                    <w:right w:val="none" w:sz="0" w:space="0" w:color="auto"/>
                  </w:divBdr>
                  <w:divsChild>
                    <w:div w:id="1501501318">
                      <w:marLeft w:val="0"/>
                      <w:marRight w:val="0"/>
                      <w:marTop w:val="0"/>
                      <w:marBottom w:val="0"/>
                      <w:divBdr>
                        <w:top w:val="none" w:sz="0" w:space="0" w:color="auto"/>
                        <w:left w:val="none" w:sz="0" w:space="0" w:color="auto"/>
                        <w:bottom w:val="none" w:sz="0" w:space="0" w:color="auto"/>
                        <w:right w:val="none" w:sz="0" w:space="0" w:color="auto"/>
                      </w:divBdr>
                      <w:divsChild>
                        <w:div w:id="1269854325">
                          <w:marLeft w:val="0"/>
                          <w:marRight w:val="0"/>
                          <w:marTop w:val="0"/>
                          <w:marBottom w:val="0"/>
                          <w:divBdr>
                            <w:top w:val="none" w:sz="0" w:space="0" w:color="auto"/>
                            <w:left w:val="none" w:sz="0" w:space="0" w:color="auto"/>
                            <w:bottom w:val="none" w:sz="0" w:space="0" w:color="auto"/>
                            <w:right w:val="none" w:sz="0" w:space="0" w:color="auto"/>
                          </w:divBdr>
                          <w:divsChild>
                            <w:div w:id="589580896">
                              <w:marLeft w:val="0"/>
                              <w:marRight w:val="0"/>
                              <w:marTop w:val="0"/>
                              <w:marBottom w:val="0"/>
                              <w:divBdr>
                                <w:top w:val="none" w:sz="0" w:space="0" w:color="auto"/>
                                <w:left w:val="none" w:sz="0" w:space="0" w:color="auto"/>
                                <w:bottom w:val="none" w:sz="0" w:space="0" w:color="auto"/>
                                <w:right w:val="none" w:sz="0" w:space="0" w:color="auto"/>
                              </w:divBdr>
                            </w:div>
                            <w:div w:id="1617365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1087775">
      <w:bodyDiv w:val="1"/>
      <w:marLeft w:val="0"/>
      <w:marRight w:val="0"/>
      <w:marTop w:val="0"/>
      <w:marBottom w:val="0"/>
      <w:divBdr>
        <w:top w:val="none" w:sz="0" w:space="0" w:color="auto"/>
        <w:left w:val="none" w:sz="0" w:space="0" w:color="auto"/>
        <w:bottom w:val="none" w:sz="0" w:space="0" w:color="auto"/>
        <w:right w:val="none" w:sz="0" w:space="0" w:color="auto"/>
      </w:divBdr>
      <w:divsChild>
        <w:div w:id="890384362">
          <w:marLeft w:val="0"/>
          <w:marRight w:val="0"/>
          <w:marTop w:val="0"/>
          <w:marBottom w:val="0"/>
          <w:divBdr>
            <w:top w:val="none" w:sz="0" w:space="0" w:color="auto"/>
            <w:left w:val="none" w:sz="0" w:space="0" w:color="auto"/>
            <w:bottom w:val="none" w:sz="0" w:space="0" w:color="auto"/>
            <w:right w:val="none" w:sz="0" w:space="0" w:color="auto"/>
          </w:divBdr>
          <w:divsChild>
            <w:div w:id="1135485665">
              <w:marLeft w:val="0"/>
              <w:marRight w:val="0"/>
              <w:marTop w:val="0"/>
              <w:marBottom w:val="0"/>
              <w:divBdr>
                <w:top w:val="none" w:sz="0" w:space="0" w:color="auto"/>
                <w:left w:val="none" w:sz="0" w:space="0" w:color="auto"/>
                <w:bottom w:val="none" w:sz="0" w:space="0" w:color="auto"/>
                <w:right w:val="none" w:sz="0" w:space="0" w:color="auto"/>
              </w:divBdr>
              <w:divsChild>
                <w:div w:id="2102991849">
                  <w:marLeft w:val="0"/>
                  <w:marRight w:val="0"/>
                  <w:marTop w:val="0"/>
                  <w:marBottom w:val="0"/>
                  <w:divBdr>
                    <w:top w:val="none" w:sz="0" w:space="0" w:color="auto"/>
                    <w:left w:val="none" w:sz="0" w:space="0" w:color="auto"/>
                    <w:bottom w:val="none" w:sz="0" w:space="0" w:color="auto"/>
                    <w:right w:val="none" w:sz="0" w:space="0" w:color="auto"/>
                  </w:divBdr>
                  <w:divsChild>
                    <w:div w:id="1361249043">
                      <w:marLeft w:val="0"/>
                      <w:marRight w:val="0"/>
                      <w:marTop w:val="0"/>
                      <w:marBottom w:val="0"/>
                      <w:divBdr>
                        <w:top w:val="none" w:sz="0" w:space="0" w:color="auto"/>
                        <w:left w:val="none" w:sz="0" w:space="0" w:color="auto"/>
                        <w:bottom w:val="none" w:sz="0" w:space="0" w:color="auto"/>
                        <w:right w:val="none" w:sz="0" w:space="0" w:color="auto"/>
                      </w:divBdr>
                      <w:divsChild>
                        <w:div w:id="27343471">
                          <w:marLeft w:val="0"/>
                          <w:marRight w:val="0"/>
                          <w:marTop w:val="0"/>
                          <w:marBottom w:val="0"/>
                          <w:divBdr>
                            <w:top w:val="none" w:sz="0" w:space="0" w:color="auto"/>
                            <w:left w:val="none" w:sz="0" w:space="0" w:color="auto"/>
                            <w:bottom w:val="none" w:sz="0" w:space="0" w:color="auto"/>
                            <w:right w:val="none" w:sz="0" w:space="0" w:color="auto"/>
                          </w:divBdr>
                          <w:divsChild>
                            <w:div w:id="824904359">
                              <w:marLeft w:val="0"/>
                              <w:marRight w:val="0"/>
                              <w:marTop w:val="0"/>
                              <w:marBottom w:val="0"/>
                              <w:divBdr>
                                <w:top w:val="none" w:sz="0" w:space="0" w:color="auto"/>
                                <w:left w:val="none" w:sz="0" w:space="0" w:color="auto"/>
                                <w:bottom w:val="none" w:sz="0" w:space="0" w:color="auto"/>
                                <w:right w:val="none" w:sz="0" w:space="0" w:color="auto"/>
                              </w:divBdr>
                            </w:div>
                            <w:div w:id="954288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8076163">
      <w:bodyDiv w:val="1"/>
      <w:marLeft w:val="0"/>
      <w:marRight w:val="0"/>
      <w:marTop w:val="0"/>
      <w:marBottom w:val="0"/>
      <w:divBdr>
        <w:top w:val="none" w:sz="0" w:space="0" w:color="auto"/>
        <w:left w:val="none" w:sz="0" w:space="0" w:color="auto"/>
        <w:bottom w:val="none" w:sz="0" w:space="0" w:color="auto"/>
        <w:right w:val="none" w:sz="0" w:space="0" w:color="auto"/>
      </w:divBdr>
      <w:divsChild>
        <w:div w:id="1005476015">
          <w:marLeft w:val="0"/>
          <w:marRight w:val="0"/>
          <w:marTop w:val="0"/>
          <w:marBottom w:val="0"/>
          <w:divBdr>
            <w:top w:val="none" w:sz="0" w:space="0" w:color="auto"/>
            <w:left w:val="none" w:sz="0" w:space="0" w:color="auto"/>
            <w:bottom w:val="none" w:sz="0" w:space="0" w:color="auto"/>
            <w:right w:val="none" w:sz="0" w:space="0" w:color="auto"/>
          </w:divBdr>
          <w:divsChild>
            <w:div w:id="1600329951">
              <w:marLeft w:val="0"/>
              <w:marRight w:val="0"/>
              <w:marTop w:val="0"/>
              <w:marBottom w:val="0"/>
              <w:divBdr>
                <w:top w:val="none" w:sz="0" w:space="0" w:color="auto"/>
                <w:left w:val="none" w:sz="0" w:space="0" w:color="auto"/>
                <w:bottom w:val="none" w:sz="0" w:space="0" w:color="auto"/>
                <w:right w:val="none" w:sz="0" w:space="0" w:color="auto"/>
              </w:divBdr>
              <w:divsChild>
                <w:div w:id="1711831745">
                  <w:marLeft w:val="0"/>
                  <w:marRight w:val="0"/>
                  <w:marTop w:val="0"/>
                  <w:marBottom w:val="0"/>
                  <w:divBdr>
                    <w:top w:val="none" w:sz="0" w:space="0" w:color="auto"/>
                    <w:left w:val="none" w:sz="0" w:space="0" w:color="auto"/>
                    <w:bottom w:val="none" w:sz="0" w:space="0" w:color="auto"/>
                    <w:right w:val="none" w:sz="0" w:space="0" w:color="auto"/>
                  </w:divBdr>
                  <w:divsChild>
                    <w:div w:id="1775439532">
                      <w:marLeft w:val="0"/>
                      <w:marRight w:val="0"/>
                      <w:marTop w:val="0"/>
                      <w:marBottom w:val="0"/>
                      <w:divBdr>
                        <w:top w:val="none" w:sz="0" w:space="0" w:color="auto"/>
                        <w:left w:val="none" w:sz="0" w:space="0" w:color="auto"/>
                        <w:bottom w:val="none" w:sz="0" w:space="0" w:color="auto"/>
                        <w:right w:val="none" w:sz="0" w:space="0" w:color="auto"/>
                      </w:divBdr>
                      <w:divsChild>
                        <w:div w:id="2106807828">
                          <w:marLeft w:val="0"/>
                          <w:marRight w:val="0"/>
                          <w:marTop w:val="0"/>
                          <w:marBottom w:val="0"/>
                          <w:divBdr>
                            <w:top w:val="none" w:sz="0" w:space="0" w:color="auto"/>
                            <w:left w:val="none" w:sz="0" w:space="0" w:color="auto"/>
                            <w:bottom w:val="none" w:sz="0" w:space="0" w:color="auto"/>
                            <w:right w:val="none" w:sz="0" w:space="0" w:color="auto"/>
                          </w:divBdr>
                          <w:divsChild>
                            <w:div w:id="867790350">
                              <w:marLeft w:val="0"/>
                              <w:marRight w:val="0"/>
                              <w:marTop w:val="0"/>
                              <w:marBottom w:val="0"/>
                              <w:divBdr>
                                <w:top w:val="none" w:sz="0" w:space="0" w:color="auto"/>
                                <w:left w:val="none" w:sz="0" w:space="0" w:color="auto"/>
                                <w:bottom w:val="none" w:sz="0" w:space="0" w:color="auto"/>
                                <w:right w:val="none" w:sz="0" w:space="0" w:color="auto"/>
                              </w:divBdr>
                              <w:divsChild>
                                <w:div w:id="853685263">
                                  <w:marLeft w:val="0"/>
                                  <w:marRight w:val="0"/>
                                  <w:marTop w:val="0"/>
                                  <w:marBottom w:val="0"/>
                                  <w:divBdr>
                                    <w:top w:val="none" w:sz="0" w:space="0" w:color="auto"/>
                                    <w:left w:val="none" w:sz="0" w:space="0" w:color="auto"/>
                                    <w:bottom w:val="none" w:sz="0" w:space="0" w:color="auto"/>
                                    <w:right w:val="none" w:sz="0" w:space="0" w:color="auto"/>
                                  </w:divBdr>
                                </w:div>
                              </w:divsChild>
                            </w:div>
                            <w:div w:id="65110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7079871">
      <w:bodyDiv w:val="1"/>
      <w:marLeft w:val="0"/>
      <w:marRight w:val="0"/>
      <w:marTop w:val="0"/>
      <w:marBottom w:val="0"/>
      <w:divBdr>
        <w:top w:val="none" w:sz="0" w:space="0" w:color="auto"/>
        <w:left w:val="none" w:sz="0" w:space="0" w:color="auto"/>
        <w:bottom w:val="none" w:sz="0" w:space="0" w:color="auto"/>
        <w:right w:val="none" w:sz="0" w:space="0" w:color="auto"/>
      </w:divBdr>
      <w:divsChild>
        <w:div w:id="537350792">
          <w:marLeft w:val="0"/>
          <w:marRight w:val="0"/>
          <w:marTop w:val="0"/>
          <w:marBottom w:val="0"/>
          <w:divBdr>
            <w:top w:val="none" w:sz="0" w:space="0" w:color="auto"/>
            <w:left w:val="none" w:sz="0" w:space="0" w:color="auto"/>
            <w:bottom w:val="none" w:sz="0" w:space="0" w:color="auto"/>
            <w:right w:val="none" w:sz="0" w:space="0" w:color="auto"/>
          </w:divBdr>
          <w:divsChild>
            <w:div w:id="1020476391">
              <w:marLeft w:val="0"/>
              <w:marRight w:val="0"/>
              <w:marTop w:val="0"/>
              <w:marBottom w:val="0"/>
              <w:divBdr>
                <w:top w:val="none" w:sz="0" w:space="0" w:color="auto"/>
                <w:left w:val="none" w:sz="0" w:space="0" w:color="auto"/>
                <w:bottom w:val="none" w:sz="0" w:space="0" w:color="auto"/>
                <w:right w:val="none" w:sz="0" w:space="0" w:color="auto"/>
              </w:divBdr>
              <w:divsChild>
                <w:div w:id="285703595">
                  <w:marLeft w:val="0"/>
                  <w:marRight w:val="0"/>
                  <w:marTop w:val="0"/>
                  <w:marBottom w:val="0"/>
                  <w:divBdr>
                    <w:top w:val="none" w:sz="0" w:space="0" w:color="auto"/>
                    <w:left w:val="none" w:sz="0" w:space="0" w:color="auto"/>
                    <w:bottom w:val="none" w:sz="0" w:space="0" w:color="auto"/>
                    <w:right w:val="none" w:sz="0" w:space="0" w:color="auto"/>
                  </w:divBdr>
                  <w:divsChild>
                    <w:div w:id="1711029066">
                      <w:marLeft w:val="0"/>
                      <w:marRight w:val="0"/>
                      <w:marTop w:val="0"/>
                      <w:marBottom w:val="0"/>
                      <w:divBdr>
                        <w:top w:val="none" w:sz="0" w:space="0" w:color="auto"/>
                        <w:left w:val="none" w:sz="0" w:space="0" w:color="auto"/>
                        <w:bottom w:val="none" w:sz="0" w:space="0" w:color="auto"/>
                        <w:right w:val="none" w:sz="0" w:space="0" w:color="auto"/>
                      </w:divBdr>
                      <w:divsChild>
                        <w:div w:id="1219970512">
                          <w:marLeft w:val="0"/>
                          <w:marRight w:val="0"/>
                          <w:marTop w:val="0"/>
                          <w:marBottom w:val="0"/>
                          <w:divBdr>
                            <w:top w:val="none" w:sz="0" w:space="0" w:color="auto"/>
                            <w:left w:val="none" w:sz="0" w:space="0" w:color="auto"/>
                            <w:bottom w:val="none" w:sz="0" w:space="0" w:color="auto"/>
                            <w:right w:val="none" w:sz="0" w:space="0" w:color="auto"/>
                          </w:divBdr>
                          <w:divsChild>
                            <w:div w:id="2100128726">
                              <w:marLeft w:val="0"/>
                              <w:marRight w:val="0"/>
                              <w:marTop w:val="0"/>
                              <w:marBottom w:val="0"/>
                              <w:divBdr>
                                <w:top w:val="none" w:sz="0" w:space="0" w:color="auto"/>
                                <w:left w:val="none" w:sz="0" w:space="0" w:color="auto"/>
                                <w:bottom w:val="none" w:sz="0" w:space="0" w:color="auto"/>
                                <w:right w:val="none" w:sz="0" w:space="0" w:color="auto"/>
                              </w:divBdr>
                            </w:div>
                            <w:div w:id="626398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6605703">
      <w:bodyDiv w:val="1"/>
      <w:marLeft w:val="0"/>
      <w:marRight w:val="0"/>
      <w:marTop w:val="0"/>
      <w:marBottom w:val="0"/>
      <w:divBdr>
        <w:top w:val="none" w:sz="0" w:space="0" w:color="auto"/>
        <w:left w:val="none" w:sz="0" w:space="0" w:color="auto"/>
        <w:bottom w:val="none" w:sz="0" w:space="0" w:color="auto"/>
        <w:right w:val="none" w:sz="0" w:space="0" w:color="auto"/>
      </w:divBdr>
      <w:divsChild>
        <w:div w:id="1452742353">
          <w:marLeft w:val="0"/>
          <w:marRight w:val="0"/>
          <w:marTop w:val="0"/>
          <w:marBottom w:val="0"/>
          <w:divBdr>
            <w:top w:val="none" w:sz="0" w:space="0" w:color="auto"/>
            <w:left w:val="none" w:sz="0" w:space="0" w:color="auto"/>
            <w:bottom w:val="none" w:sz="0" w:space="0" w:color="auto"/>
            <w:right w:val="none" w:sz="0" w:space="0" w:color="auto"/>
          </w:divBdr>
          <w:divsChild>
            <w:div w:id="638999527">
              <w:marLeft w:val="0"/>
              <w:marRight w:val="0"/>
              <w:marTop w:val="0"/>
              <w:marBottom w:val="0"/>
              <w:divBdr>
                <w:top w:val="none" w:sz="0" w:space="0" w:color="auto"/>
                <w:left w:val="none" w:sz="0" w:space="0" w:color="auto"/>
                <w:bottom w:val="none" w:sz="0" w:space="0" w:color="auto"/>
                <w:right w:val="none" w:sz="0" w:space="0" w:color="auto"/>
              </w:divBdr>
              <w:divsChild>
                <w:div w:id="273248135">
                  <w:marLeft w:val="0"/>
                  <w:marRight w:val="0"/>
                  <w:marTop w:val="0"/>
                  <w:marBottom w:val="0"/>
                  <w:divBdr>
                    <w:top w:val="none" w:sz="0" w:space="0" w:color="auto"/>
                    <w:left w:val="none" w:sz="0" w:space="0" w:color="auto"/>
                    <w:bottom w:val="none" w:sz="0" w:space="0" w:color="auto"/>
                    <w:right w:val="none" w:sz="0" w:space="0" w:color="auto"/>
                  </w:divBdr>
                  <w:divsChild>
                    <w:div w:id="1403722107">
                      <w:marLeft w:val="0"/>
                      <w:marRight w:val="0"/>
                      <w:marTop w:val="0"/>
                      <w:marBottom w:val="0"/>
                      <w:divBdr>
                        <w:top w:val="none" w:sz="0" w:space="0" w:color="auto"/>
                        <w:left w:val="none" w:sz="0" w:space="0" w:color="auto"/>
                        <w:bottom w:val="none" w:sz="0" w:space="0" w:color="auto"/>
                        <w:right w:val="none" w:sz="0" w:space="0" w:color="auto"/>
                      </w:divBdr>
                      <w:divsChild>
                        <w:div w:id="956981657">
                          <w:marLeft w:val="0"/>
                          <w:marRight w:val="0"/>
                          <w:marTop w:val="0"/>
                          <w:marBottom w:val="0"/>
                          <w:divBdr>
                            <w:top w:val="none" w:sz="0" w:space="0" w:color="auto"/>
                            <w:left w:val="none" w:sz="0" w:space="0" w:color="auto"/>
                            <w:bottom w:val="none" w:sz="0" w:space="0" w:color="auto"/>
                            <w:right w:val="none" w:sz="0" w:space="0" w:color="auto"/>
                          </w:divBdr>
                          <w:divsChild>
                            <w:div w:id="1389573457">
                              <w:marLeft w:val="0"/>
                              <w:marRight w:val="0"/>
                              <w:marTop w:val="0"/>
                              <w:marBottom w:val="0"/>
                              <w:divBdr>
                                <w:top w:val="none" w:sz="0" w:space="0" w:color="auto"/>
                                <w:left w:val="none" w:sz="0" w:space="0" w:color="auto"/>
                                <w:bottom w:val="none" w:sz="0" w:space="0" w:color="auto"/>
                                <w:right w:val="none" w:sz="0" w:space="0" w:color="auto"/>
                              </w:divBdr>
                            </w:div>
                            <w:div w:id="188274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6306464">
      <w:bodyDiv w:val="1"/>
      <w:marLeft w:val="0"/>
      <w:marRight w:val="0"/>
      <w:marTop w:val="0"/>
      <w:marBottom w:val="0"/>
      <w:divBdr>
        <w:top w:val="none" w:sz="0" w:space="0" w:color="auto"/>
        <w:left w:val="none" w:sz="0" w:space="0" w:color="auto"/>
        <w:bottom w:val="none" w:sz="0" w:space="0" w:color="auto"/>
        <w:right w:val="none" w:sz="0" w:space="0" w:color="auto"/>
      </w:divBdr>
      <w:divsChild>
        <w:div w:id="261689848">
          <w:marLeft w:val="0"/>
          <w:marRight w:val="0"/>
          <w:marTop w:val="0"/>
          <w:marBottom w:val="0"/>
          <w:divBdr>
            <w:top w:val="none" w:sz="0" w:space="0" w:color="auto"/>
            <w:left w:val="none" w:sz="0" w:space="0" w:color="auto"/>
            <w:bottom w:val="none" w:sz="0" w:space="0" w:color="auto"/>
            <w:right w:val="none" w:sz="0" w:space="0" w:color="auto"/>
          </w:divBdr>
          <w:divsChild>
            <w:div w:id="1187019338">
              <w:marLeft w:val="0"/>
              <w:marRight w:val="0"/>
              <w:marTop w:val="0"/>
              <w:marBottom w:val="0"/>
              <w:divBdr>
                <w:top w:val="none" w:sz="0" w:space="0" w:color="auto"/>
                <w:left w:val="none" w:sz="0" w:space="0" w:color="auto"/>
                <w:bottom w:val="none" w:sz="0" w:space="0" w:color="auto"/>
                <w:right w:val="none" w:sz="0" w:space="0" w:color="auto"/>
              </w:divBdr>
              <w:divsChild>
                <w:div w:id="241258419">
                  <w:marLeft w:val="0"/>
                  <w:marRight w:val="0"/>
                  <w:marTop w:val="225"/>
                  <w:marBottom w:val="0"/>
                  <w:divBdr>
                    <w:top w:val="none" w:sz="0" w:space="0" w:color="auto"/>
                    <w:left w:val="none" w:sz="0" w:space="0" w:color="auto"/>
                    <w:bottom w:val="none" w:sz="0" w:space="0" w:color="auto"/>
                    <w:right w:val="none" w:sz="0" w:space="0" w:color="auto"/>
                  </w:divBdr>
                </w:div>
                <w:div w:id="506099272">
                  <w:marLeft w:val="0"/>
                  <w:marRight w:val="0"/>
                  <w:marTop w:val="0"/>
                  <w:marBottom w:val="0"/>
                  <w:divBdr>
                    <w:top w:val="none" w:sz="0" w:space="0" w:color="auto"/>
                    <w:left w:val="none" w:sz="0" w:space="0" w:color="auto"/>
                    <w:bottom w:val="none" w:sz="0" w:space="0" w:color="auto"/>
                    <w:right w:val="none" w:sz="0" w:space="0" w:color="auto"/>
                  </w:divBdr>
                  <w:divsChild>
                    <w:div w:id="913274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9229698">
      <w:bodyDiv w:val="1"/>
      <w:marLeft w:val="0"/>
      <w:marRight w:val="0"/>
      <w:marTop w:val="0"/>
      <w:marBottom w:val="0"/>
      <w:divBdr>
        <w:top w:val="none" w:sz="0" w:space="0" w:color="auto"/>
        <w:left w:val="none" w:sz="0" w:space="0" w:color="auto"/>
        <w:bottom w:val="none" w:sz="0" w:space="0" w:color="auto"/>
        <w:right w:val="none" w:sz="0" w:space="0" w:color="auto"/>
      </w:divBdr>
      <w:divsChild>
        <w:div w:id="600144073">
          <w:marLeft w:val="0"/>
          <w:marRight w:val="0"/>
          <w:marTop w:val="0"/>
          <w:marBottom w:val="0"/>
          <w:divBdr>
            <w:top w:val="none" w:sz="0" w:space="0" w:color="auto"/>
            <w:left w:val="none" w:sz="0" w:space="0" w:color="auto"/>
            <w:bottom w:val="none" w:sz="0" w:space="0" w:color="auto"/>
            <w:right w:val="none" w:sz="0" w:space="0" w:color="auto"/>
          </w:divBdr>
          <w:divsChild>
            <w:div w:id="1821801491">
              <w:marLeft w:val="0"/>
              <w:marRight w:val="0"/>
              <w:marTop w:val="0"/>
              <w:marBottom w:val="0"/>
              <w:divBdr>
                <w:top w:val="none" w:sz="0" w:space="0" w:color="auto"/>
                <w:left w:val="none" w:sz="0" w:space="0" w:color="auto"/>
                <w:bottom w:val="none" w:sz="0" w:space="0" w:color="auto"/>
                <w:right w:val="none" w:sz="0" w:space="0" w:color="auto"/>
              </w:divBdr>
              <w:divsChild>
                <w:div w:id="1362702836">
                  <w:marLeft w:val="0"/>
                  <w:marRight w:val="0"/>
                  <w:marTop w:val="0"/>
                  <w:marBottom w:val="0"/>
                  <w:divBdr>
                    <w:top w:val="none" w:sz="0" w:space="0" w:color="auto"/>
                    <w:left w:val="none" w:sz="0" w:space="0" w:color="auto"/>
                    <w:bottom w:val="none" w:sz="0" w:space="0" w:color="auto"/>
                    <w:right w:val="none" w:sz="0" w:space="0" w:color="auto"/>
                  </w:divBdr>
                  <w:divsChild>
                    <w:div w:id="1582912436">
                      <w:marLeft w:val="0"/>
                      <w:marRight w:val="0"/>
                      <w:marTop w:val="0"/>
                      <w:marBottom w:val="0"/>
                      <w:divBdr>
                        <w:top w:val="none" w:sz="0" w:space="0" w:color="auto"/>
                        <w:left w:val="none" w:sz="0" w:space="0" w:color="auto"/>
                        <w:bottom w:val="none" w:sz="0" w:space="0" w:color="auto"/>
                        <w:right w:val="none" w:sz="0" w:space="0" w:color="auto"/>
                      </w:divBdr>
                      <w:divsChild>
                        <w:div w:id="1325350835">
                          <w:marLeft w:val="0"/>
                          <w:marRight w:val="0"/>
                          <w:marTop w:val="0"/>
                          <w:marBottom w:val="0"/>
                          <w:divBdr>
                            <w:top w:val="none" w:sz="0" w:space="0" w:color="auto"/>
                            <w:left w:val="none" w:sz="0" w:space="0" w:color="auto"/>
                            <w:bottom w:val="none" w:sz="0" w:space="0" w:color="auto"/>
                            <w:right w:val="none" w:sz="0" w:space="0" w:color="auto"/>
                          </w:divBdr>
                          <w:divsChild>
                            <w:div w:id="1811095877">
                              <w:marLeft w:val="0"/>
                              <w:marRight w:val="0"/>
                              <w:marTop w:val="0"/>
                              <w:marBottom w:val="0"/>
                              <w:divBdr>
                                <w:top w:val="none" w:sz="0" w:space="0" w:color="auto"/>
                                <w:left w:val="none" w:sz="0" w:space="0" w:color="auto"/>
                                <w:bottom w:val="none" w:sz="0" w:space="0" w:color="auto"/>
                                <w:right w:val="none" w:sz="0" w:space="0" w:color="auto"/>
                              </w:divBdr>
                            </w:div>
                            <w:div w:id="177238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6487999">
      <w:bodyDiv w:val="1"/>
      <w:marLeft w:val="0"/>
      <w:marRight w:val="0"/>
      <w:marTop w:val="0"/>
      <w:marBottom w:val="0"/>
      <w:divBdr>
        <w:top w:val="none" w:sz="0" w:space="0" w:color="auto"/>
        <w:left w:val="none" w:sz="0" w:space="0" w:color="auto"/>
        <w:bottom w:val="none" w:sz="0" w:space="0" w:color="auto"/>
        <w:right w:val="none" w:sz="0" w:space="0" w:color="auto"/>
      </w:divBdr>
      <w:divsChild>
        <w:div w:id="905650404">
          <w:marLeft w:val="0"/>
          <w:marRight w:val="0"/>
          <w:marTop w:val="0"/>
          <w:marBottom w:val="0"/>
          <w:divBdr>
            <w:top w:val="none" w:sz="0" w:space="0" w:color="auto"/>
            <w:left w:val="none" w:sz="0" w:space="0" w:color="auto"/>
            <w:bottom w:val="none" w:sz="0" w:space="0" w:color="auto"/>
            <w:right w:val="none" w:sz="0" w:space="0" w:color="auto"/>
          </w:divBdr>
          <w:divsChild>
            <w:div w:id="862281893">
              <w:marLeft w:val="0"/>
              <w:marRight w:val="0"/>
              <w:marTop w:val="0"/>
              <w:marBottom w:val="0"/>
              <w:divBdr>
                <w:top w:val="none" w:sz="0" w:space="0" w:color="auto"/>
                <w:left w:val="none" w:sz="0" w:space="0" w:color="auto"/>
                <w:bottom w:val="none" w:sz="0" w:space="0" w:color="auto"/>
                <w:right w:val="none" w:sz="0" w:space="0" w:color="auto"/>
              </w:divBdr>
              <w:divsChild>
                <w:div w:id="277686570">
                  <w:marLeft w:val="0"/>
                  <w:marRight w:val="0"/>
                  <w:marTop w:val="0"/>
                  <w:marBottom w:val="0"/>
                  <w:divBdr>
                    <w:top w:val="none" w:sz="0" w:space="0" w:color="auto"/>
                    <w:left w:val="none" w:sz="0" w:space="0" w:color="auto"/>
                    <w:bottom w:val="none" w:sz="0" w:space="0" w:color="auto"/>
                    <w:right w:val="none" w:sz="0" w:space="0" w:color="auto"/>
                  </w:divBdr>
                  <w:divsChild>
                    <w:div w:id="997462007">
                      <w:marLeft w:val="150"/>
                      <w:marRight w:val="150"/>
                      <w:marTop w:val="0"/>
                      <w:marBottom w:val="0"/>
                      <w:divBdr>
                        <w:top w:val="none" w:sz="0" w:space="0" w:color="auto"/>
                        <w:left w:val="none" w:sz="0" w:space="0" w:color="auto"/>
                        <w:bottom w:val="none" w:sz="0" w:space="0" w:color="auto"/>
                        <w:right w:val="none" w:sz="0" w:space="0" w:color="auto"/>
                      </w:divBdr>
                      <w:divsChild>
                        <w:div w:id="1558273906">
                          <w:marLeft w:val="0"/>
                          <w:marRight w:val="0"/>
                          <w:marTop w:val="0"/>
                          <w:marBottom w:val="0"/>
                          <w:divBdr>
                            <w:top w:val="none" w:sz="0" w:space="0" w:color="auto"/>
                            <w:left w:val="none" w:sz="0" w:space="0" w:color="auto"/>
                            <w:bottom w:val="none" w:sz="0" w:space="0" w:color="auto"/>
                            <w:right w:val="none" w:sz="0" w:space="0" w:color="auto"/>
                          </w:divBdr>
                          <w:divsChild>
                            <w:div w:id="1465611611">
                              <w:marLeft w:val="0"/>
                              <w:marRight w:val="0"/>
                              <w:marTop w:val="0"/>
                              <w:marBottom w:val="225"/>
                              <w:divBdr>
                                <w:top w:val="none" w:sz="0" w:space="0" w:color="auto"/>
                                <w:left w:val="none" w:sz="0" w:space="0" w:color="auto"/>
                                <w:bottom w:val="none" w:sz="0" w:space="0" w:color="auto"/>
                                <w:right w:val="none" w:sz="0" w:space="0" w:color="auto"/>
                              </w:divBdr>
                              <w:divsChild>
                                <w:div w:id="885024657">
                                  <w:marLeft w:val="0"/>
                                  <w:marRight w:val="0"/>
                                  <w:marTop w:val="0"/>
                                  <w:marBottom w:val="0"/>
                                  <w:divBdr>
                                    <w:top w:val="none" w:sz="0" w:space="0" w:color="auto"/>
                                    <w:left w:val="none" w:sz="0" w:space="0" w:color="auto"/>
                                    <w:bottom w:val="none" w:sz="0" w:space="0" w:color="auto"/>
                                    <w:right w:val="none" w:sz="0" w:space="0" w:color="auto"/>
                                  </w:divBdr>
                                  <w:divsChild>
                                    <w:div w:id="252670081">
                                      <w:marLeft w:val="0"/>
                                      <w:marRight w:val="0"/>
                                      <w:marTop w:val="0"/>
                                      <w:marBottom w:val="0"/>
                                      <w:divBdr>
                                        <w:top w:val="none" w:sz="0" w:space="0" w:color="auto"/>
                                        <w:left w:val="none" w:sz="0" w:space="0" w:color="auto"/>
                                        <w:bottom w:val="none" w:sz="0" w:space="0" w:color="auto"/>
                                        <w:right w:val="none" w:sz="0" w:space="0" w:color="auto"/>
                                      </w:divBdr>
                                      <w:divsChild>
                                        <w:div w:id="1000739304">
                                          <w:marLeft w:val="0"/>
                                          <w:marRight w:val="0"/>
                                          <w:marTop w:val="0"/>
                                          <w:marBottom w:val="0"/>
                                          <w:divBdr>
                                            <w:top w:val="none" w:sz="0" w:space="0" w:color="auto"/>
                                            <w:left w:val="none" w:sz="0" w:space="0" w:color="auto"/>
                                            <w:bottom w:val="none" w:sz="0" w:space="0" w:color="auto"/>
                                            <w:right w:val="none" w:sz="0" w:space="0" w:color="auto"/>
                                          </w:divBdr>
                                          <w:divsChild>
                                            <w:div w:id="1586957896">
                                              <w:marLeft w:val="0"/>
                                              <w:marRight w:val="0"/>
                                              <w:marTop w:val="0"/>
                                              <w:marBottom w:val="0"/>
                                              <w:divBdr>
                                                <w:top w:val="none" w:sz="0" w:space="0" w:color="auto"/>
                                                <w:left w:val="none" w:sz="0" w:space="0" w:color="auto"/>
                                                <w:bottom w:val="none" w:sz="0" w:space="0" w:color="auto"/>
                                                <w:right w:val="none" w:sz="0" w:space="0" w:color="auto"/>
                                              </w:divBdr>
                                              <w:divsChild>
                                                <w:div w:id="1147669457">
                                                  <w:marLeft w:val="0"/>
                                                  <w:marRight w:val="0"/>
                                                  <w:marTop w:val="0"/>
                                                  <w:marBottom w:val="0"/>
                                                  <w:divBdr>
                                                    <w:top w:val="none" w:sz="0" w:space="0" w:color="auto"/>
                                                    <w:left w:val="none" w:sz="0" w:space="0" w:color="auto"/>
                                                    <w:bottom w:val="none" w:sz="0" w:space="0" w:color="auto"/>
                                                    <w:right w:val="none" w:sz="0" w:space="0" w:color="auto"/>
                                                  </w:divBdr>
                                                  <w:divsChild>
                                                    <w:div w:id="147491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07919">
                                              <w:marLeft w:val="0"/>
                                              <w:marRight w:val="0"/>
                                              <w:marTop w:val="0"/>
                                              <w:marBottom w:val="0"/>
                                              <w:divBdr>
                                                <w:top w:val="none" w:sz="0" w:space="0" w:color="auto"/>
                                                <w:left w:val="none" w:sz="0" w:space="0" w:color="auto"/>
                                                <w:bottom w:val="none" w:sz="0" w:space="0" w:color="auto"/>
                                                <w:right w:val="none" w:sz="0" w:space="0" w:color="auto"/>
                                              </w:divBdr>
                                              <w:divsChild>
                                                <w:div w:id="1049837172">
                                                  <w:marLeft w:val="0"/>
                                                  <w:marRight w:val="0"/>
                                                  <w:marTop w:val="0"/>
                                                  <w:marBottom w:val="0"/>
                                                  <w:divBdr>
                                                    <w:top w:val="none" w:sz="0" w:space="0" w:color="auto"/>
                                                    <w:left w:val="none" w:sz="0" w:space="0" w:color="auto"/>
                                                    <w:bottom w:val="none" w:sz="0" w:space="0" w:color="auto"/>
                                                    <w:right w:val="none" w:sz="0" w:space="0" w:color="auto"/>
                                                  </w:divBdr>
                                                  <w:divsChild>
                                                    <w:div w:id="213289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3850002">
      <w:bodyDiv w:val="1"/>
      <w:marLeft w:val="0"/>
      <w:marRight w:val="0"/>
      <w:marTop w:val="0"/>
      <w:marBottom w:val="0"/>
      <w:divBdr>
        <w:top w:val="none" w:sz="0" w:space="0" w:color="auto"/>
        <w:left w:val="none" w:sz="0" w:space="0" w:color="auto"/>
        <w:bottom w:val="none" w:sz="0" w:space="0" w:color="auto"/>
        <w:right w:val="none" w:sz="0" w:space="0" w:color="auto"/>
      </w:divBdr>
      <w:divsChild>
        <w:div w:id="1017385387">
          <w:marLeft w:val="0"/>
          <w:marRight w:val="0"/>
          <w:marTop w:val="0"/>
          <w:marBottom w:val="0"/>
          <w:divBdr>
            <w:top w:val="none" w:sz="0" w:space="0" w:color="auto"/>
            <w:left w:val="none" w:sz="0" w:space="0" w:color="auto"/>
            <w:bottom w:val="none" w:sz="0" w:space="0" w:color="auto"/>
            <w:right w:val="none" w:sz="0" w:space="0" w:color="auto"/>
          </w:divBdr>
          <w:divsChild>
            <w:div w:id="41367367">
              <w:marLeft w:val="0"/>
              <w:marRight w:val="0"/>
              <w:marTop w:val="0"/>
              <w:marBottom w:val="0"/>
              <w:divBdr>
                <w:top w:val="none" w:sz="0" w:space="0" w:color="auto"/>
                <w:left w:val="none" w:sz="0" w:space="0" w:color="auto"/>
                <w:bottom w:val="none" w:sz="0" w:space="0" w:color="auto"/>
                <w:right w:val="none" w:sz="0" w:space="0" w:color="auto"/>
              </w:divBdr>
              <w:divsChild>
                <w:div w:id="318651323">
                  <w:marLeft w:val="0"/>
                  <w:marRight w:val="0"/>
                  <w:marTop w:val="0"/>
                  <w:marBottom w:val="0"/>
                  <w:divBdr>
                    <w:top w:val="none" w:sz="0" w:space="0" w:color="auto"/>
                    <w:left w:val="none" w:sz="0" w:space="0" w:color="auto"/>
                    <w:bottom w:val="none" w:sz="0" w:space="0" w:color="auto"/>
                    <w:right w:val="none" w:sz="0" w:space="0" w:color="auto"/>
                  </w:divBdr>
                  <w:divsChild>
                    <w:div w:id="1901821321">
                      <w:marLeft w:val="0"/>
                      <w:marRight w:val="0"/>
                      <w:marTop w:val="0"/>
                      <w:marBottom w:val="150"/>
                      <w:divBdr>
                        <w:top w:val="none" w:sz="0" w:space="0" w:color="auto"/>
                        <w:left w:val="none" w:sz="0" w:space="0" w:color="auto"/>
                        <w:bottom w:val="none" w:sz="0" w:space="0" w:color="auto"/>
                        <w:right w:val="none" w:sz="0" w:space="0" w:color="auto"/>
                      </w:divBdr>
                      <w:divsChild>
                        <w:div w:id="1697658500">
                          <w:marLeft w:val="0"/>
                          <w:marRight w:val="0"/>
                          <w:marTop w:val="0"/>
                          <w:marBottom w:val="0"/>
                          <w:divBdr>
                            <w:top w:val="none" w:sz="0" w:space="0" w:color="auto"/>
                            <w:left w:val="none" w:sz="0" w:space="0" w:color="auto"/>
                            <w:bottom w:val="none" w:sz="0" w:space="0" w:color="auto"/>
                            <w:right w:val="none" w:sz="0" w:space="0" w:color="auto"/>
                          </w:divBdr>
                          <w:divsChild>
                            <w:div w:id="289752171">
                              <w:marLeft w:val="90"/>
                              <w:marRight w:val="0"/>
                              <w:marTop w:val="0"/>
                              <w:marBottom w:val="0"/>
                              <w:divBdr>
                                <w:top w:val="none" w:sz="0" w:space="0" w:color="auto"/>
                                <w:left w:val="none" w:sz="0" w:space="0" w:color="auto"/>
                                <w:bottom w:val="none" w:sz="0" w:space="0" w:color="auto"/>
                                <w:right w:val="none" w:sz="0" w:space="0" w:color="auto"/>
                              </w:divBdr>
                            </w:div>
                          </w:divsChild>
                        </w:div>
                        <w:div w:id="40503790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0540252">
      <w:bodyDiv w:val="1"/>
      <w:marLeft w:val="0"/>
      <w:marRight w:val="0"/>
      <w:marTop w:val="0"/>
      <w:marBottom w:val="0"/>
      <w:divBdr>
        <w:top w:val="none" w:sz="0" w:space="0" w:color="auto"/>
        <w:left w:val="none" w:sz="0" w:space="0" w:color="auto"/>
        <w:bottom w:val="none" w:sz="0" w:space="0" w:color="auto"/>
        <w:right w:val="none" w:sz="0" w:space="0" w:color="auto"/>
      </w:divBdr>
      <w:divsChild>
        <w:div w:id="1644777430">
          <w:marLeft w:val="0"/>
          <w:marRight w:val="0"/>
          <w:marTop w:val="0"/>
          <w:marBottom w:val="0"/>
          <w:divBdr>
            <w:top w:val="none" w:sz="0" w:space="0" w:color="auto"/>
            <w:left w:val="none" w:sz="0" w:space="0" w:color="auto"/>
            <w:bottom w:val="none" w:sz="0" w:space="0" w:color="auto"/>
            <w:right w:val="none" w:sz="0" w:space="0" w:color="auto"/>
          </w:divBdr>
          <w:divsChild>
            <w:div w:id="332342854">
              <w:marLeft w:val="0"/>
              <w:marRight w:val="0"/>
              <w:marTop w:val="0"/>
              <w:marBottom w:val="0"/>
              <w:divBdr>
                <w:top w:val="none" w:sz="0" w:space="0" w:color="auto"/>
                <w:left w:val="none" w:sz="0" w:space="0" w:color="auto"/>
                <w:bottom w:val="none" w:sz="0" w:space="0" w:color="auto"/>
                <w:right w:val="none" w:sz="0" w:space="0" w:color="auto"/>
              </w:divBdr>
              <w:divsChild>
                <w:div w:id="875000544">
                  <w:marLeft w:val="0"/>
                  <w:marRight w:val="0"/>
                  <w:marTop w:val="0"/>
                  <w:marBottom w:val="0"/>
                  <w:divBdr>
                    <w:top w:val="none" w:sz="0" w:space="0" w:color="auto"/>
                    <w:left w:val="none" w:sz="0" w:space="0" w:color="auto"/>
                    <w:bottom w:val="none" w:sz="0" w:space="0" w:color="auto"/>
                    <w:right w:val="none" w:sz="0" w:space="0" w:color="auto"/>
                  </w:divBdr>
                  <w:divsChild>
                    <w:div w:id="452020567">
                      <w:marLeft w:val="0"/>
                      <w:marRight w:val="0"/>
                      <w:marTop w:val="0"/>
                      <w:marBottom w:val="150"/>
                      <w:divBdr>
                        <w:top w:val="none" w:sz="0" w:space="0" w:color="auto"/>
                        <w:left w:val="none" w:sz="0" w:space="0" w:color="auto"/>
                        <w:bottom w:val="none" w:sz="0" w:space="0" w:color="auto"/>
                        <w:right w:val="none" w:sz="0" w:space="0" w:color="auto"/>
                      </w:divBdr>
                      <w:divsChild>
                        <w:div w:id="261686705">
                          <w:marLeft w:val="0"/>
                          <w:marRight w:val="0"/>
                          <w:marTop w:val="0"/>
                          <w:marBottom w:val="0"/>
                          <w:divBdr>
                            <w:top w:val="none" w:sz="0" w:space="0" w:color="auto"/>
                            <w:left w:val="none" w:sz="0" w:space="0" w:color="auto"/>
                            <w:bottom w:val="none" w:sz="0" w:space="0" w:color="auto"/>
                            <w:right w:val="none" w:sz="0" w:space="0" w:color="auto"/>
                          </w:divBdr>
                          <w:divsChild>
                            <w:div w:id="2118014602">
                              <w:marLeft w:val="90"/>
                              <w:marRight w:val="0"/>
                              <w:marTop w:val="0"/>
                              <w:marBottom w:val="0"/>
                              <w:divBdr>
                                <w:top w:val="none" w:sz="0" w:space="0" w:color="auto"/>
                                <w:left w:val="none" w:sz="0" w:space="0" w:color="auto"/>
                                <w:bottom w:val="none" w:sz="0" w:space="0" w:color="auto"/>
                                <w:right w:val="none" w:sz="0" w:space="0" w:color="auto"/>
                              </w:divBdr>
                            </w:div>
                          </w:divsChild>
                        </w:div>
                        <w:div w:id="81710982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hyperlink" Target="http://www.netpatrola.rs" TargetMode="External"/><Relationship Id="rId20"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esti.krstarica.com/out/departman-za-turizam-i-hotelijerstvo-pridruzeni-clan-unwto/"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youtube.com/watch?v=7zZ9FDKhCI4&amp;feature=player_embedded" TargetMode="External"/><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http://www.srpss.org.rs/" TargetMode="External"/><Relationship Id="rId4" Type="http://schemas.openxmlformats.org/officeDocument/2006/relationships/settings" Target="settings.xml"/><Relationship Id="rId9" Type="http://schemas.openxmlformats.org/officeDocument/2006/relationships/hyperlink" Target="http://www.google.rs/url?sa=i&amp;rct=j&amp;q=&amp;esrc=s&amp;frm=1&amp;source=images&amp;cd=&amp;cad=rja&amp;docid=Zr93EWV-k3bmpM&amp;tbnid=Nrr3HsH4gqWD-M:&amp;ved=0CAUQjRw&amp;url=http://srljubica.blogspot.com/2011_03_01_archive.html&amp;ei=edo2Usn0OoSRswaijoDABA&amp;psig=AFQjCNHSQ7EwDspYERJUUnk9FPzk_lVuFA&amp;ust=1379412977284579" TargetMode="External"/><Relationship Id="rId14" Type="http://schemas.openxmlformats.org/officeDocument/2006/relationships/image" Target="media/image5.jpe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D190B-0A0E-4258-83C4-6DC374BD7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4589</Words>
  <Characters>26158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2013-09-16T16:18:00Z</dcterms:created>
  <dcterms:modified xsi:type="dcterms:W3CDTF">2013-09-16T16:18:00Z</dcterms:modified>
</cp:coreProperties>
</file>